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FE" w:rsidRPr="00EB79FE" w:rsidRDefault="00EB79FE" w:rsidP="00EB79FE">
      <w:pPr>
        <w:spacing w:after="0" w:line="240" w:lineRule="auto"/>
        <w:ind w:right="141"/>
        <w:jc w:val="both"/>
        <w:rPr>
          <w:rFonts w:eastAsia="Times New Roman" w:cs="Arial"/>
          <w:b/>
          <w:bCs/>
          <w:sz w:val="14"/>
          <w:szCs w:val="14"/>
        </w:rPr>
      </w:pPr>
      <w:r w:rsidRPr="00EB79FE">
        <w:rPr>
          <w:rFonts w:eastAsia="Times New Roman" w:cs="Arial"/>
          <w:b/>
          <w:bCs/>
          <w:sz w:val="14"/>
          <w:szCs w:val="14"/>
        </w:rPr>
        <w:t>Standard conditions of hire</w:t>
      </w:r>
    </w:p>
    <w:p w:rsidR="00EB79FE" w:rsidRPr="00EB79FE" w:rsidRDefault="00EB79FE" w:rsidP="00EB79FE">
      <w:pPr>
        <w:spacing w:after="0" w:line="240" w:lineRule="auto"/>
        <w:ind w:right="141"/>
        <w:jc w:val="both"/>
        <w:rPr>
          <w:rFonts w:eastAsia="Times New Roman" w:cs="Arial"/>
          <w:sz w:val="14"/>
          <w:szCs w:val="14"/>
        </w:rPr>
      </w:pPr>
    </w:p>
    <w:p w:rsidR="00EB79FE" w:rsidRPr="00EB79FE" w:rsidRDefault="00EB79FE" w:rsidP="00EB79FE">
      <w:pPr>
        <w:numPr>
          <w:ilvl w:val="0"/>
          <w:numId w:val="4"/>
        </w:numPr>
        <w:spacing w:after="0" w:line="240" w:lineRule="auto"/>
        <w:ind w:left="567" w:right="141" w:hanging="567"/>
        <w:jc w:val="both"/>
        <w:rPr>
          <w:rFonts w:eastAsia="Times New Roman" w:cs="Arial"/>
          <w:b/>
          <w:sz w:val="14"/>
          <w:szCs w:val="14"/>
        </w:rPr>
      </w:pPr>
      <w:r w:rsidRPr="00EB79FE">
        <w:rPr>
          <w:rFonts w:eastAsia="Times New Roman" w:cs="Arial"/>
          <w:b/>
          <w:sz w:val="14"/>
          <w:szCs w:val="14"/>
        </w:rPr>
        <w:t xml:space="preserve"> Age</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The Hirer, not being a person under 18 years of age, hereby accepts responsibility for being in charge of and on the premises at all times when the public are present and for ensuring that all conditions, under this Agreement,  relating to management and supervision of the premises</w:t>
      </w:r>
    </w:p>
    <w:p w:rsidR="00EB79FE" w:rsidRPr="00EB79FE" w:rsidRDefault="00EB79FE" w:rsidP="00EB79FE">
      <w:pPr>
        <w:spacing w:after="0" w:line="240" w:lineRule="auto"/>
        <w:ind w:left="600" w:right="141"/>
        <w:jc w:val="both"/>
        <w:rPr>
          <w:rFonts w:eastAsia="Times New Roman" w:cs="Arial"/>
          <w:sz w:val="14"/>
          <w:szCs w:val="14"/>
        </w:rPr>
      </w:pPr>
    </w:p>
    <w:p w:rsidR="00EB79FE" w:rsidRPr="00EB79FE" w:rsidRDefault="00EB79FE" w:rsidP="00EB79FE">
      <w:pPr>
        <w:spacing w:after="0" w:line="240" w:lineRule="auto"/>
        <w:ind w:left="600" w:right="141" w:hanging="600"/>
        <w:jc w:val="both"/>
        <w:rPr>
          <w:rFonts w:eastAsia="Times New Roman" w:cs="Arial"/>
          <w:b/>
          <w:sz w:val="14"/>
          <w:szCs w:val="14"/>
        </w:rPr>
      </w:pPr>
      <w:r w:rsidRPr="00EB79FE">
        <w:rPr>
          <w:rFonts w:eastAsia="Times New Roman" w:cs="Arial"/>
          <w:b/>
          <w:sz w:val="14"/>
          <w:szCs w:val="14"/>
        </w:rPr>
        <w:t>2.</w:t>
      </w:r>
      <w:r w:rsidRPr="00EB79FE">
        <w:rPr>
          <w:rFonts w:eastAsia="Times New Roman" w:cs="Arial"/>
          <w:b/>
          <w:sz w:val="14"/>
          <w:szCs w:val="14"/>
        </w:rPr>
        <w:tab/>
        <w:t>Supervision</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The Hirer shall,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so as to avoid obstruction of the highway. As directed by the Hall Secretary, the Hirer shall make good or pay for all damage (including accidental damage) to the premises or to the fixtures, fittings or contents and for loss of contents.</w:t>
      </w:r>
    </w:p>
    <w:p w:rsidR="00EB79FE" w:rsidRPr="00EB79FE" w:rsidRDefault="00EB79FE" w:rsidP="00EB79FE">
      <w:pPr>
        <w:spacing w:after="0" w:line="240" w:lineRule="auto"/>
        <w:ind w:left="600" w:right="141"/>
        <w:jc w:val="both"/>
        <w:rPr>
          <w:rFonts w:eastAsia="Times New Roman" w:cs="Arial"/>
          <w:sz w:val="14"/>
          <w:szCs w:val="14"/>
        </w:rPr>
      </w:pPr>
    </w:p>
    <w:p w:rsidR="00EB79FE" w:rsidRPr="00EB79FE" w:rsidRDefault="00EB79FE" w:rsidP="00EB79FE">
      <w:pPr>
        <w:spacing w:after="0" w:line="240" w:lineRule="auto"/>
        <w:ind w:left="600" w:right="141" w:hanging="600"/>
        <w:jc w:val="both"/>
        <w:rPr>
          <w:rFonts w:eastAsia="Times New Roman" w:cs="Arial"/>
          <w:b/>
          <w:sz w:val="14"/>
          <w:szCs w:val="14"/>
          <w:u w:val="single"/>
        </w:rPr>
      </w:pPr>
      <w:r w:rsidRPr="00EB79FE">
        <w:rPr>
          <w:rFonts w:eastAsia="Times New Roman" w:cs="Arial"/>
          <w:b/>
          <w:sz w:val="14"/>
          <w:szCs w:val="14"/>
        </w:rPr>
        <w:t>3.</w:t>
      </w:r>
      <w:r w:rsidRPr="00EB79FE">
        <w:rPr>
          <w:rFonts w:eastAsia="Times New Roman" w:cs="Arial"/>
          <w:b/>
          <w:sz w:val="14"/>
          <w:szCs w:val="14"/>
        </w:rPr>
        <w:tab/>
        <w:t>Use of premises</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The Hirer</w:t>
      </w:r>
      <w:r w:rsidRPr="00EB79FE">
        <w:rPr>
          <w:rFonts w:eastAsia="Times New Roman" w:cs="Arial"/>
          <w:b/>
          <w:sz w:val="14"/>
          <w:szCs w:val="14"/>
        </w:rPr>
        <w:t xml:space="preserve"> </w:t>
      </w:r>
      <w:r w:rsidRPr="00EB79FE">
        <w:rPr>
          <w:rFonts w:eastAsia="Times New Roman" w:cs="Arial"/>
          <w:sz w:val="14"/>
          <w:szCs w:val="14"/>
        </w:rPr>
        <w:t>shall not use the premises (including the car park if any) for any purpose other than that described in the Hiring Agreement and shall not sub-hire or use the premises or allow the premises to be used for any unlawful or unsuitable purpose or in any unlawful way nor do anything or bring onto the premises anything which may endanger the same or render invalid any insurance policies in respect thereof nor allow the consumption of alcohol thereon without written permission.</w:t>
      </w:r>
    </w:p>
    <w:p w:rsidR="00EB79FE" w:rsidRPr="00EB79FE" w:rsidRDefault="00EB79FE" w:rsidP="00EB79FE">
      <w:pPr>
        <w:spacing w:after="0" w:line="240" w:lineRule="auto"/>
        <w:ind w:left="600" w:right="141"/>
        <w:jc w:val="both"/>
        <w:rPr>
          <w:rFonts w:eastAsia="Times New Roman" w:cs="Arial"/>
          <w:sz w:val="14"/>
          <w:szCs w:val="14"/>
        </w:rPr>
      </w:pPr>
    </w:p>
    <w:p w:rsidR="00EB79FE" w:rsidRPr="00EB79FE" w:rsidRDefault="00EB79FE" w:rsidP="00EB79FE">
      <w:pPr>
        <w:tabs>
          <w:tab w:val="num" w:pos="567"/>
        </w:tabs>
        <w:spacing w:after="0" w:line="240" w:lineRule="auto"/>
        <w:ind w:right="141"/>
        <w:jc w:val="both"/>
        <w:rPr>
          <w:rFonts w:eastAsia="Times New Roman" w:cs="Arial"/>
          <w:b/>
          <w:sz w:val="14"/>
          <w:szCs w:val="14"/>
        </w:rPr>
      </w:pPr>
      <w:r w:rsidRPr="00EB79FE">
        <w:rPr>
          <w:rFonts w:eastAsia="Times New Roman" w:cs="Arial"/>
          <w:b/>
          <w:sz w:val="14"/>
          <w:szCs w:val="14"/>
        </w:rPr>
        <w:t>4.</w:t>
      </w:r>
      <w:r w:rsidRPr="00EB79FE">
        <w:rPr>
          <w:rFonts w:eastAsia="Times New Roman" w:cs="Arial"/>
          <w:sz w:val="14"/>
          <w:szCs w:val="14"/>
        </w:rPr>
        <w:tab/>
      </w:r>
      <w:r w:rsidRPr="00EB79FE">
        <w:rPr>
          <w:rFonts w:eastAsia="Times New Roman" w:cs="Arial"/>
          <w:b/>
          <w:sz w:val="14"/>
          <w:szCs w:val="14"/>
        </w:rPr>
        <w:t>Insurance and indemnity -</w:t>
      </w:r>
      <w:r w:rsidRPr="00EB79FE">
        <w:rPr>
          <w:rFonts w:eastAsia="Times New Roman" w:cs="Arial"/>
          <w:sz w:val="14"/>
          <w:szCs w:val="14"/>
        </w:rPr>
        <w:t>The Hirer</w:t>
      </w:r>
      <w:r w:rsidRPr="00EB79FE">
        <w:rPr>
          <w:rFonts w:eastAsia="Times New Roman" w:cs="Arial"/>
          <w:b/>
          <w:sz w:val="14"/>
          <w:szCs w:val="14"/>
        </w:rPr>
        <w:t xml:space="preserve"> </w:t>
      </w:r>
      <w:r w:rsidRPr="00EB79FE">
        <w:rPr>
          <w:rFonts w:eastAsia="Times New Roman" w:cs="Arial"/>
          <w:sz w:val="14"/>
          <w:szCs w:val="14"/>
        </w:rPr>
        <w:t>shall be liable for:</w:t>
      </w:r>
    </w:p>
    <w:p w:rsidR="00EB79FE" w:rsidRPr="00EB79FE" w:rsidRDefault="00EB79FE" w:rsidP="00EB79FE">
      <w:pPr>
        <w:numPr>
          <w:ilvl w:val="0"/>
          <w:numId w:val="3"/>
        </w:numPr>
        <w:tabs>
          <w:tab w:val="num" w:pos="567"/>
        </w:tabs>
        <w:spacing w:after="0" w:line="240" w:lineRule="auto"/>
        <w:ind w:right="141" w:hanging="513"/>
        <w:jc w:val="both"/>
        <w:rPr>
          <w:rFonts w:eastAsia="Times New Roman" w:cs="Arial"/>
          <w:sz w:val="14"/>
          <w:szCs w:val="14"/>
        </w:rPr>
      </w:pPr>
      <w:r w:rsidRPr="00EB79FE">
        <w:rPr>
          <w:rFonts w:eastAsia="Times New Roman" w:cs="Arial"/>
          <w:sz w:val="14"/>
          <w:szCs w:val="14"/>
        </w:rPr>
        <w:t>the cost of repair of any damage (including accidental and malicious damage) done to any part of the premises including the curtilage thereof or the contents of the premises</w:t>
      </w:r>
    </w:p>
    <w:p w:rsidR="00EB79FE" w:rsidRPr="00EB79FE" w:rsidRDefault="00EB79FE" w:rsidP="00EB79FE">
      <w:pPr>
        <w:numPr>
          <w:ilvl w:val="0"/>
          <w:numId w:val="3"/>
        </w:numPr>
        <w:tabs>
          <w:tab w:val="num" w:pos="567"/>
        </w:tabs>
        <w:spacing w:after="0" w:line="240" w:lineRule="auto"/>
        <w:ind w:right="141" w:hanging="513"/>
        <w:jc w:val="both"/>
        <w:rPr>
          <w:rFonts w:eastAsia="Times New Roman" w:cs="Arial"/>
          <w:sz w:val="14"/>
          <w:szCs w:val="14"/>
        </w:rPr>
      </w:pPr>
      <w:r w:rsidRPr="00EB79FE">
        <w:rPr>
          <w:rFonts w:eastAsia="Times New Roman" w:cs="Arial"/>
          <w:sz w:val="14"/>
          <w:szCs w:val="14"/>
        </w:rPr>
        <w:t>all claims, losses, damages and costs made against or incurred by the village hall management committee, their employees, volunteers, agents or invitees in respect of damage or loss of property or injury to persons arising as a result of the use of the premises (including the storage of equipment) by the Hirer, and</w:t>
      </w:r>
    </w:p>
    <w:p w:rsidR="00EB79FE" w:rsidRPr="00EB79FE" w:rsidRDefault="00EB79FE" w:rsidP="00EB79FE">
      <w:pPr>
        <w:numPr>
          <w:ilvl w:val="0"/>
          <w:numId w:val="3"/>
        </w:numPr>
        <w:tabs>
          <w:tab w:val="num" w:pos="567"/>
        </w:tabs>
        <w:spacing w:after="0" w:line="240" w:lineRule="auto"/>
        <w:ind w:right="141" w:hanging="513"/>
        <w:jc w:val="both"/>
        <w:rPr>
          <w:rFonts w:eastAsia="Times New Roman" w:cs="Arial"/>
          <w:sz w:val="14"/>
          <w:szCs w:val="14"/>
        </w:rPr>
      </w:pPr>
      <w:r w:rsidRPr="00EB79FE">
        <w:rPr>
          <w:rFonts w:eastAsia="Times New Roman" w:cs="Arial"/>
          <w:sz w:val="14"/>
          <w:szCs w:val="14"/>
        </w:rPr>
        <w:t xml:space="preserve">all claims, losses, damages and costs made against or incurred by the village hall management committee, their employees, volunteers, agents or invitees as a result of any nuisance caused to a third party as a result of the use of the premises by the Hirer, and </w:t>
      </w:r>
      <w:r>
        <w:rPr>
          <w:rFonts w:eastAsia="Times New Roman" w:cs="Arial"/>
          <w:sz w:val="14"/>
          <w:szCs w:val="14"/>
        </w:rPr>
        <w:t>t</w:t>
      </w:r>
      <w:r w:rsidRPr="00EB79FE">
        <w:rPr>
          <w:rFonts w:eastAsia="Times New Roman" w:cs="Arial"/>
          <w:sz w:val="14"/>
          <w:szCs w:val="14"/>
        </w:rPr>
        <w:t xml:space="preserve">he village hall is insured against any claims arising out of its </w:t>
      </w:r>
      <w:r w:rsidRPr="00EB79FE">
        <w:rPr>
          <w:rFonts w:eastAsia="Times New Roman" w:cs="Arial"/>
          <w:b/>
          <w:bCs/>
          <w:sz w:val="14"/>
          <w:szCs w:val="14"/>
        </w:rPr>
        <w:t>own</w:t>
      </w:r>
      <w:r w:rsidRPr="00EB79FE">
        <w:rPr>
          <w:rFonts w:eastAsia="Times New Roman" w:cs="Arial"/>
          <w:sz w:val="14"/>
          <w:szCs w:val="14"/>
        </w:rPr>
        <w:t xml:space="preserve"> negligence.</w:t>
      </w:r>
    </w:p>
    <w:p w:rsidR="00EB79FE" w:rsidRPr="00EB79FE" w:rsidRDefault="00EB79FE" w:rsidP="00EB79FE">
      <w:pPr>
        <w:spacing w:after="0" w:line="240" w:lineRule="auto"/>
        <w:ind w:right="141" w:firstLine="426"/>
        <w:jc w:val="both"/>
        <w:rPr>
          <w:rFonts w:eastAsia="Times New Roman" w:cs="Arial"/>
          <w:sz w:val="14"/>
          <w:szCs w:val="14"/>
        </w:rPr>
      </w:pPr>
    </w:p>
    <w:p w:rsidR="00EB79FE" w:rsidRPr="00EB79FE" w:rsidRDefault="00EB79FE" w:rsidP="00EB79FE">
      <w:pPr>
        <w:spacing w:after="0" w:line="240" w:lineRule="auto"/>
        <w:ind w:left="426" w:right="141" w:hanging="426"/>
        <w:jc w:val="both"/>
        <w:rPr>
          <w:rFonts w:eastAsia="Times New Roman" w:cs="Arial"/>
          <w:b/>
          <w:sz w:val="14"/>
          <w:szCs w:val="14"/>
        </w:rPr>
      </w:pPr>
      <w:r w:rsidRPr="00EB79FE">
        <w:rPr>
          <w:rFonts w:eastAsia="Times New Roman" w:cs="Arial"/>
          <w:b/>
          <w:sz w:val="14"/>
          <w:szCs w:val="14"/>
        </w:rPr>
        <w:t>5.</w:t>
      </w:r>
      <w:r w:rsidRPr="00EB79FE">
        <w:rPr>
          <w:rFonts w:eastAsia="Times New Roman" w:cs="Arial"/>
          <w:b/>
          <w:sz w:val="14"/>
          <w:szCs w:val="14"/>
        </w:rPr>
        <w:tab/>
        <w:t>Gaming, betting and lotteries</w:t>
      </w:r>
    </w:p>
    <w:p w:rsidR="00EB79FE" w:rsidRPr="00EB79FE" w:rsidRDefault="00EB79FE" w:rsidP="00EB79FE">
      <w:pPr>
        <w:spacing w:after="0" w:line="240" w:lineRule="auto"/>
        <w:ind w:left="426" w:right="141"/>
        <w:jc w:val="both"/>
        <w:rPr>
          <w:rFonts w:eastAsia="Times New Roman" w:cs="Arial"/>
          <w:sz w:val="14"/>
          <w:szCs w:val="14"/>
        </w:rPr>
      </w:pPr>
      <w:r w:rsidRPr="00EB79FE">
        <w:rPr>
          <w:rFonts w:eastAsia="Times New Roman" w:cs="Arial"/>
          <w:sz w:val="14"/>
          <w:szCs w:val="14"/>
        </w:rPr>
        <w:t>The Hirer</w:t>
      </w:r>
      <w:r w:rsidRPr="00EB79FE">
        <w:rPr>
          <w:rFonts w:eastAsia="Times New Roman" w:cs="Arial"/>
          <w:b/>
          <w:sz w:val="14"/>
          <w:szCs w:val="14"/>
        </w:rPr>
        <w:t xml:space="preserve"> </w:t>
      </w:r>
      <w:r w:rsidRPr="00EB79FE">
        <w:rPr>
          <w:rFonts w:eastAsia="Times New Roman" w:cs="Arial"/>
          <w:sz w:val="14"/>
          <w:szCs w:val="14"/>
        </w:rPr>
        <w:t>shall ensure that nothing is done on or in relation to the premises in contravention of the law relating to gaming, betting and lotteries.</w:t>
      </w:r>
    </w:p>
    <w:p w:rsidR="00EB79FE" w:rsidRPr="00EB79FE" w:rsidRDefault="00EB79FE" w:rsidP="00EB79FE">
      <w:pPr>
        <w:spacing w:after="0" w:line="240" w:lineRule="auto"/>
        <w:ind w:left="426"/>
        <w:jc w:val="both"/>
        <w:rPr>
          <w:rFonts w:eastAsia="Times New Roman" w:cs="Arial"/>
          <w:sz w:val="14"/>
          <w:szCs w:val="14"/>
        </w:rPr>
      </w:pPr>
    </w:p>
    <w:p w:rsidR="00EB79FE" w:rsidRPr="00EB79FE" w:rsidRDefault="00EB79FE" w:rsidP="00EB79FE">
      <w:pPr>
        <w:spacing w:after="0" w:line="240" w:lineRule="auto"/>
        <w:ind w:left="426" w:right="141" w:hanging="426"/>
        <w:jc w:val="both"/>
        <w:rPr>
          <w:rFonts w:eastAsia="Times New Roman" w:cs="Arial"/>
          <w:b/>
          <w:sz w:val="14"/>
          <w:szCs w:val="14"/>
        </w:rPr>
      </w:pPr>
      <w:r w:rsidRPr="00EB79FE">
        <w:rPr>
          <w:rFonts w:eastAsia="Times New Roman" w:cs="Arial"/>
          <w:b/>
          <w:sz w:val="14"/>
          <w:szCs w:val="14"/>
        </w:rPr>
        <w:t>6.</w:t>
      </w:r>
      <w:r w:rsidRPr="00EB79FE">
        <w:rPr>
          <w:rFonts w:eastAsia="Times New Roman" w:cs="Arial"/>
          <w:b/>
          <w:sz w:val="14"/>
          <w:szCs w:val="14"/>
        </w:rPr>
        <w:tab/>
        <w:t xml:space="preserve">Film </w:t>
      </w:r>
    </w:p>
    <w:p w:rsidR="00EB79FE" w:rsidRPr="00EB79FE" w:rsidRDefault="00EB79FE" w:rsidP="00EB79FE">
      <w:pPr>
        <w:spacing w:after="0" w:line="240" w:lineRule="auto"/>
        <w:ind w:left="426" w:right="141"/>
        <w:jc w:val="both"/>
        <w:rPr>
          <w:rFonts w:eastAsia="Times New Roman" w:cs="Arial"/>
          <w:sz w:val="14"/>
          <w:szCs w:val="14"/>
        </w:rPr>
      </w:pPr>
      <w:r w:rsidRPr="00EB79FE">
        <w:rPr>
          <w:rFonts w:eastAsia="Times New Roman" w:cs="Arial"/>
          <w:sz w:val="14"/>
          <w:szCs w:val="14"/>
        </w:rPr>
        <w:t>Children shall be restricted from viewing age-restricted films classified according to the recommendations of the British Board of Film Classification.  Hirers should ensure that they have the appropriate copyright licences for film.</w:t>
      </w:r>
    </w:p>
    <w:p w:rsidR="00EB79FE" w:rsidRPr="00EB79FE" w:rsidRDefault="00EB79FE" w:rsidP="00EB79FE">
      <w:pPr>
        <w:spacing w:after="0" w:line="240" w:lineRule="auto"/>
        <w:ind w:left="426" w:right="141" w:hanging="426"/>
        <w:jc w:val="both"/>
        <w:rPr>
          <w:rFonts w:eastAsia="Times New Roman" w:cs="Arial"/>
          <w:b/>
          <w:sz w:val="14"/>
          <w:szCs w:val="14"/>
        </w:rPr>
      </w:pPr>
    </w:p>
    <w:p w:rsidR="00EB79FE" w:rsidRPr="00EB79FE" w:rsidRDefault="00EB79FE" w:rsidP="00EB79FE">
      <w:pPr>
        <w:spacing w:after="0" w:line="240" w:lineRule="auto"/>
        <w:ind w:left="426" w:right="141" w:hanging="426"/>
        <w:jc w:val="both"/>
        <w:rPr>
          <w:rFonts w:eastAsia="Times New Roman" w:cs="Arial"/>
          <w:b/>
          <w:sz w:val="14"/>
          <w:szCs w:val="14"/>
          <w:u w:val="single"/>
        </w:rPr>
      </w:pPr>
      <w:r w:rsidRPr="00EB79FE">
        <w:rPr>
          <w:rFonts w:eastAsia="Times New Roman" w:cs="Arial"/>
          <w:b/>
          <w:sz w:val="14"/>
          <w:szCs w:val="14"/>
        </w:rPr>
        <w:t>7.</w:t>
      </w:r>
      <w:r w:rsidRPr="00EB79FE">
        <w:rPr>
          <w:rFonts w:eastAsia="Times New Roman" w:cs="Arial"/>
          <w:b/>
          <w:sz w:val="14"/>
          <w:szCs w:val="14"/>
        </w:rPr>
        <w:tab/>
        <w:t>Childcare Act 2006</w:t>
      </w:r>
    </w:p>
    <w:p w:rsidR="00EB79FE" w:rsidRPr="00EB79FE" w:rsidRDefault="00EB79FE" w:rsidP="00EB79FE">
      <w:pPr>
        <w:spacing w:after="0" w:line="240" w:lineRule="auto"/>
        <w:ind w:left="426" w:right="141"/>
        <w:jc w:val="both"/>
        <w:rPr>
          <w:rFonts w:eastAsia="Times New Roman" w:cs="Arial"/>
          <w:sz w:val="14"/>
          <w:szCs w:val="14"/>
        </w:rPr>
      </w:pPr>
      <w:r w:rsidRPr="00EB79FE">
        <w:rPr>
          <w:rFonts w:eastAsia="Times New Roman" w:cs="Arial"/>
          <w:sz w:val="14"/>
          <w:szCs w:val="14"/>
        </w:rPr>
        <w:t>The Hirer shall ensure that any activities for children under eight years of age comply with the provisions of the Childcare Act 2006 and the Safeguarding Vulnerable groups Act 2006 and only fit and proper persons who have passed the appropriate Criminal Records Bureau checks should have access to the children.  Checks may also apply where children over eight and vulnerable adults are taking part in activities.  The Hirer shall provide the Village Hall management committee with a copy of their CRB check and Child Protection Policy on request.</w:t>
      </w:r>
    </w:p>
    <w:p w:rsidR="00EB79FE" w:rsidRPr="00EB79FE" w:rsidRDefault="00EB79FE" w:rsidP="00EB79FE">
      <w:pPr>
        <w:spacing w:after="0" w:line="240" w:lineRule="auto"/>
        <w:ind w:left="426" w:right="141"/>
        <w:jc w:val="both"/>
        <w:rPr>
          <w:rFonts w:eastAsia="Times New Roman" w:cs="Arial"/>
          <w:b/>
          <w:sz w:val="14"/>
          <w:szCs w:val="14"/>
        </w:rPr>
      </w:pPr>
    </w:p>
    <w:p w:rsidR="00EB79FE" w:rsidRPr="00EB79FE" w:rsidRDefault="00EB79FE" w:rsidP="00EB79FE">
      <w:pPr>
        <w:spacing w:after="0" w:line="240" w:lineRule="auto"/>
        <w:ind w:left="600" w:right="141" w:hanging="600"/>
        <w:jc w:val="both"/>
        <w:rPr>
          <w:rFonts w:eastAsia="Times New Roman" w:cs="Arial"/>
          <w:b/>
          <w:sz w:val="14"/>
          <w:szCs w:val="14"/>
          <w:u w:val="single"/>
        </w:rPr>
      </w:pPr>
      <w:r w:rsidRPr="00EB79FE">
        <w:rPr>
          <w:rFonts w:eastAsia="Times New Roman" w:cs="Arial"/>
          <w:b/>
          <w:sz w:val="14"/>
          <w:szCs w:val="14"/>
        </w:rPr>
        <w:t>8.     Public safety compliance</w:t>
      </w:r>
    </w:p>
    <w:p w:rsidR="00EB79FE" w:rsidRPr="00EB79FE" w:rsidRDefault="00EB79FE" w:rsidP="00EB79FE">
      <w:pPr>
        <w:spacing w:after="0" w:line="240" w:lineRule="auto"/>
        <w:ind w:left="426" w:right="141"/>
        <w:jc w:val="both"/>
        <w:rPr>
          <w:rFonts w:eastAsia="Times New Roman" w:cs="Arial"/>
          <w:sz w:val="14"/>
          <w:szCs w:val="14"/>
        </w:rPr>
      </w:pPr>
      <w:r w:rsidRPr="00EB79FE">
        <w:rPr>
          <w:rFonts w:eastAsia="Times New Roman" w:cs="Arial"/>
          <w:sz w:val="14"/>
          <w:szCs w:val="14"/>
        </w:rPr>
        <w:t>The Hirer</w:t>
      </w:r>
      <w:r w:rsidRPr="00EB79FE">
        <w:rPr>
          <w:rFonts w:eastAsia="Times New Roman" w:cs="Arial"/>
          <w:b/>
          <w:sz w:val="14"/>
          <w:szCs w:val="14"/>
        </w:rPr>
        <w:t xml:space="preserve"> </w:t>
      </w:r>
      <w:r w:rsidRPr="00EB79FE">
        <w:rPr>
          <w:rFonts w:eastAsia="Times New Roman" w:cs="Arial"/>
          <w:sz w:val="14"/>
          <w:szCs w:val="14"/>
        </w:rPr>
        <w:t>shall comply with all conditions and regulations made in respect of the premises by the Local Authority, the Licensing Authority, and the hall’s Fire Risk Assessment or otherwise, particularly in connection with any event which constitutes regulated entertainment, at which alcohol is sold or provided or which is attended by children.  The Hirer shall also comply with the hall’s health and safety policy.</w:t>
      </w:r>
    </w:p>
    <w:p w:rsidR="00EB79FE" w:rsidRPr="00EB79FE" w:rsidRDefault="00EB79FE" w:rsidP="00EB79FE">
      <w:pPr>
        <w:spacing w:after="0" w:line="240" w:lineRule="auto"/>
        <w:ind w:left="426" w:right="141"/>
        <w:jc w:val="both"/>
        <w:rPr>
          <w:rFonts w:eastAsia="Times New Roman" w:cs="Arial"/>
          <w:sz w:val="14"/>
          <w:szCs w:val="14"/>
        </w:rPr>
      </w:pPr>
    </w:p>
    <w:p w:rsidR="00EB79FE" w:rsidRPr="00EB79FE" w:rsidRDefault="00EB79FE" w:rsidP="00EB79FE">
      <w:pPr>
        <w:spacing w:after="0" w:line="240" w:lineRule="auto"/>
        <w:ind w:left="426" w:right="141"/>
        <w:jc w:val="both"/>
        <w:rPr>
          <w:rFonts w:eastAsia="Times New Roman" w:cs="Arial"/>
          <w:sz w:val="14"/>
          <w:szCs w:val="14"/>
        </w:rPr>
      </w:pPr>
      <w:r w:rsidRPr="00EB79FE">
        <w:rPr>
          <w:rFonts w:eastAsia="Times New Roman" w:cs="Arial"/>
          <w:sz w:val="14"/>
          <w:szCs w:val="14"/>
        </w:rPr>
        <w:t>The Fire Service shall be called to any outbreak of fire, however slight, and details shall be given to the secretary of the management committee.</w:t>
      </w:r>
    </w:p>
    <w:p w:rsidR="00EB79FE" w:rsidRPr="00EB79FE" w:rsidRDefault="00EB79FE" w:rsidP="00EB79FE">
      <w:pPr>
        <w:keepNext/>
        <w:spacing w:after="0" w:line="240" w:lineRule="auto"/>
        <w:ind w:left="480" w:right="141" w:hanging="480"/>
        <w:jc w:val="both"/>
        <w:outlineLvl w:val="8"/>
        <w:rPr>
          <w:rFonts w:eastAsia="Times New Roman" w:cs="Arial"/>
          <w:b/>
          <w:bCs/>
          <w:sz w:val="14"/>
          <w:szCs w:val="14"/>
        </w:rPr>
      </w:pPr>
    </w:p>
    <w:p w:rsidR="00EB79FE" w:rsidRPr="00EB79FE" w:rsidRDefault="00EB79FE" w:rsidP="00EB79FE">
      <w:pPr>
        <w:spacing w:after="0" w:line="240" w:lineRule="auto"/>
        <w:ind w:left="960" w:right="141" w:hanging="360"/>
        <w:jc w:val="both"/>
        <w:rPr>
          <w:rFonts w:eastAsia="Times New Roman" w:cs="Arial"/>
          <w:sz w:val="14"/>
          <w:szCs w:val="14"/>
        </w:rPr>
      </w:pPr>
      <w:r w:rsidRPr="00EB79FE">
        <w:rPr>
          <w:rFonts w:eastAsia="Times New Roman" w:cs="Arial"/>
          <w:sz w:val="14"/>
          <w:szCs w:val="14"/>
        </w:rPr>
        <w:t>(a)</w:t>
      </w:r>
      <w:r w:rsidRPr="00EB79FE">
        <w:rPr>
          <w:rFonts w:eastAsia="Times New Roman" w:cs="Arial"/>
          <w:sz w:val="14"/>
          <w:szCs w:val="14"/>
        </w:rPr>
        <w:tab/>
        <w:t>The Hirer acknowledges that they have received instruction in the following matters: (see notice boards in reception area)</w:t>
      </w:r>
    </w:p>
    <w:p w:rsidR="00EB79FE" w:rsidRPr="00EB79FE" w:rsidRDefault="00EB79FE" w:rsidP="00EB79FE">
      <w:pPr>
        <w:numPr>
          <w:ilvl w:val="0"/>
          <w:numId w:val="1"/>
        </w:numPr>
        <w:spacing w:after="0" w:line="240" w:lineRule="auto"/>
        <w:ind w:left="1320" w:right="141" w:hanging="360"/>
        <w:jc w:val="both"/>
        <w:rPr>
          <w:rFonts w:eastAsia="Times New Roman" w:cs="Arial"/>
          <w:sz w:val="14"/>
          <w:szCs w:val="14"/>
        </w:rPr>
      </w:pPr>
      <w:r w:rsidRPr="00EB79FE">
        <w:rPr>
          <w:rFonts w:eastAsia="Times New Roman" w:cs="Arial"/>
          <w:sz w:val="14"/>
          <w:szCs w:val="14"/>
        </w:rPr>
        <w:t xml:space="preserve">Action to be taken in event of </w:t>
      </w:r>
      <w:proofErr w:type="gramStart"/>
      <w:r w:rsidRPr="00EB79FE">
        <w:rPr>
          <w:rFonts w:eastAsia="Times New Roman" w:cs="Arial"/>
          <w:sz w:val="14"/>
          <w:szCs w:val="14"/>
        </w:rPr>
        <w:t>fire,</w:t>
      </w:r>
      <w:proofErr w:type="gramEnd"/>
      <w:r w:rsidRPr="00EB79FE">
        <w:rPr>
          <w:rFonts w:eastAsia="Times New Roman" w:cs="Arial"/>
          <w:sz w:val="14"/>
          <w:szCs w:val="14"/>
        </w:rPr>
        <w:t xml:space="preserve"> includes calling the Fire Brigade and evacuating the hall.</w:t>
      </w:r>
    </w:p>
    <w:p w:rsidR="00EB79FE" w:rsidRPr="00EB79FE" w:rsidRDefault="00EB79FE" w:rsidP="00EB79FE">
      <w:pPr>
        <w:numPr>
          <w:ilvl w:val="0"/>
          <w:numId w:val="1"/>
        </w:numPr>
        <w:spacing w:after="0" w:line="240" w:lineRule="auto"/>
        <w:ind w:left="1320" w:right="141" w:hanging="360"/>
        <w:jc w:val="both"/>
        <w:rPr>
          <w:rFonts w:eastAsia="Times New Roman" w:cs="Arial"/>
          <w:sz w:val="14"/>
          <w:szCs w:val="14"/>
        </w:rPr>
      </w:pPr>
      <w:r w:rsidRPr="00EB79FE">
        <w:rPr>
          <w:rFonts w:eastAsia="Times New Roman" w:cs="Arial"/>
          <w:sz w:val="14"/>
          <w:szCs w:val="14"/>
        </w:rPr>
        <w:t>The location and use of fire equipment.  Escape routes and the need to keep them clear.</w:t>
      </w:r>
    </w:p>
    <w:p w:rsidR="00EB79FE" w:rsidRPr="00EB79FE" w:rsidRDefault="00EB79FE" w:rsidP="00EB79FE">
      <w:pPr>
        <w:numPr>
          <w:ilvl w:val="0"/>
          <w:numId w:val="1"/>
        </w:numPr>
        <w:spacing w:after="0" w:line="240" w:lineRule="auto"/>
        <w:ind w:left="1320" w:right="141" w:hanging="360"/>
        <w:jc w:val="both"/>
        <w:rPr>
          <w:rFonts w:eastAsia="Times New Roman" w:cs="Arial"/>
          <w:sz w:val="14"/>
          <w:szCs w:val="14"/>
        </w:rPr>
      </w:pPr>
      <w:r w:rsidRPr="00EB79FE">
        <w:rPr>
          <w:rFonts w:eastAsia="Times New Roman" w:cs="Arial"/>
          <w:sz w:val="14"/>
          <w:szCs w:val="14"/>
        </w:rPr>
        <w:t xml:space="preserve">Method of operation of escape door </w:t>
      </w:r>
      <w:proofErr w:type="gramStart"/>
      <w:r w:rsidRPr="00EB79FE">
        <w:rPr>
          <w:rFonts w:eastAsia="Times New Roman" w:cs="Arial"/>
          <w:sz w:val="14"/>
          <w:szCs w:val="14"/>
        </w:rPr>
        <w:t>fastenings.,</w:t>
      </w:r>
      <w:proofErr w:type="gramEnd"/>
      <w:r w:rsidRPr="00EB79FE">
        <w:rPr>
          <w:rFonts w:eastAsia="Times New Roman" w:cs="Arial"/>
          <w:sz w:val="14"/>
          <w:szCs w:val="14"/>
        </w:rPr>
        <w:t xml:space="preserve"> and an appreciation of the importance of fire doors and of closing all fire doors at the time of a fire. </w:t>
      </w:r>
    </w:p>
    <w:p w:rsidR="00EB79FE" w:rsidRPr="00EB79FE" w:rsidRDefault="00EB79FE" w:rsidP="00EB79FE">
      <w:pPr>
        <w:numPr>
          <w:ilvl w:val="0"/>
          <w:numId w:val="1"/>
        </w:numPr>
        <w:spacing w:after="0" w:line="240" w:lineRule="auto"/>
        <w:ind w:left="1320" w:right="141" w:hanging="360"/>
        <w:jc w:val="both"/>
        <w:rPr>
          <w:rFonts w:eastAsia="Times New Roman" w:cs="Arial"/>
          <w:sz w:val="14"/>
          <w:szCs w:val="14"/>
        </w:rPr>
      </w:pPr>
      <w:r w:rsidRPr="00EB79FE">
        <w:rPr>
          <w:rFonts w:eastAsia="Times New Roman" w:cs="Arial"/>
          <w:sz w:val="14"/>
          <w:szCs w:val="14"/>
        </w:rPr>
        <w:t>Location of the first aid box and accident book ( located in the kitchen)</w:t>
      </w:r>
    </w:p>
    <w:p w:rsidR="00EB79FE" w:rsidRDefault="00EB79FE" w:rsidP="00EB79FE">
      <w:pPr>
        <w:tabs>
          <w:tab w:val="left" w:pos="4111"/>
        </w:tabs>
        <w:spacing w:after="0" w:line="240" w:lineRule="auto"/>
        <w:ind w:left="567" w:right="140" w:hanging="567"/>
        <w:jc w:val="both"/>
        <w:rPr>
          <w:rFonts w:eastAsia="Times New Roman" w:cs="Arial"/>
          <w:b/>
          <w:sz w:val="14"/>
          <w:szCs w:val="14"/>
        </w:rPr>
      </w:pPr>
    </w:p>
    <w:p w:rsidR="00EB79FE" w:rsidRPr="00EB79FE" w:rsidRDefault="00EB79FE" w:rsidP="00EB79FE">
      <w:pPr>
        <w:tabs>
          <w:tab w:val="left" w:pos="4111"/>
        </w:tabs>
        <w:spacing w:after="0" w:line="240" w:lineRule="auto"/>
        <w:ind w:left="567" w:right="140" w:hanging="567"/>
        <w:jc w:val="both"/>
        <w:rPr>
          <w:rFonts w:eastAsia="Times New Roman" w:cs="Arial"/>
          <w:sz w:val="14"/>
          <w:szCs w:val="14"/>
        </w:rPr>
      </w:pPr>
      <w:r w:rsidRPr="00EB79FE">
        <w:rPr>
          <w:rFonts w:eastAsia="Times New Roman" w:cs="Arial"/>
          <w:b/>
          <w:sz w:val="14"/>
          <w:szCs w:val="14"/>
        </w:rPr>
        <w:t>9.</w:t>
      </w:r>
      <w:r w:rsidRPr="00EB79FE">
        <w:rPr>
          <w:rFonts w:eastAsia="Times New Roman" w:cs="Arial"/>
          <w:b/>
          <w:sz w:val="14"/>
          <w:szCs w:val="14"/>
        </w:rPr>
        <w:tab/>
        <w:t>Noise</w:t>
      </w:r>
      <w:r w:rsidRPr="00EB79FE">
        <w:rPr>
          <w:rFonts w:eastAsia="Times New Roman" w:cs="Arial"/>
          <w:sz w:val="14"/>
          <w:szCs w:val="14"/>
        </w:rPr>
        <w:t xml:space="preserve">  </w:t>
      </w:r>
    </w:p>
    <w:p w:rsidR="00EB79FE" w:rsidRPr="00EB79FE" w:rsidRDefault="00EB79FE" w:rsidP="00EB79FE">
      <w:pPr>
        <w:tabs>
          <w:tab w:val="left" w:pos="4111"/>
        </w:tabs>
        <w:spacing w:after="0" w:line="240" w:lineRule="auto"/>
        <w:ind w:left="567" w:right="140" w:hanging="567"/>
        <w:jc w:val="both"/>
        <w:rPr>
          <w:rFonts w:eastAsia="Times New Roman" w:cs="Arial"/>
          <w:sz w:val="14"/>
          <w:szCs w:val="14"/>
        </w:rPr>
      </w:pPr>
      <w:r w:rsidRPr="00EB79FE">
        <w:rPr>
          <w:rFonts w:eastAsia="Times New Roman" w:cs="Arial"/>
          <w:sz w:val="14"/>
          <w:szCs w:val="14"/>
        </w:rPr>
        <w:tab/>
        <w:t>The Hirer shall ensure that the minimum of noise is made on arrival and departure, particularly late at night and early in the morning.  The Hirer shall, if using sound amplification equipment, make use of any noise limitation device provided at the premises and comply with any other licensing condition for the premises. In any event Music should cease at Midnight and the hall should be evacuated by 00.30 (except authorised sleepover events)</w:t>
      </w:r>
    </w:p>
    <w:p w:rsidR="00EB79FE" w:rsidRPr="00EB79FE" w:rsidRDefault="00EB79FE" w:rsidP="00EB79FE">
      <w:pPr>
        <w:tabs>
          <w:tab w:val="left" w:pos="4111"/>
        </w:tabs>
        <w:spacing w:after="0" w:line="240" w:lineRule="auto"/>
        <w:ind w:left="567" w:right="140" w:hanging="567"/>
        <w:jc w:val="both"/>
        <w:rPr>
          <w:rFonts w:eastAsia="Times New Roman" w:cs="Arial"/>
          <w:sz w:val="14"/>
          <w:szCs w:val="14"/>
        </w:rPr>
      </w:pPr>
    </w:p>
    <w:p w:rsidR="00EB79FE" w:rsidRPr="00EB79FE" w:rsidRDefault="00EB79FE" w:rsidP="00EB79FE">
      <w:pPr>
        <w:spacing w:after="0" w:line="240" w:lineRule="auto"/>
        <w:ind w:left="600" w:right="141" w:hanging="600"/>
        <w:jc w:val="both"/>
        <w:rPr>
          <w:rFonts w:eastAsia="Times New Roman" w:cs="Arial"/>
          <w:b/>
          <w:bCs/>
          <w:sz w:val="14"/>
          <w:szCs w:val="14"/>
        </w:rPr>
      </w:pPr>
      <w:r w:rsidRPr="00EB79FE">
        <w:rPr>
          <w:rFonts w:eastAsia="Times New Roman" w:cs="Arial"/>
          <w:b/>
          <w:bCs/>
          <w:sz w:val="14"/>
          <w:szCs w:val="14"/>
        </w:rPr>
        <w:t>10.</w:t>
      </w:r>
      <w:r w:rsidRPr="00EB79FE">
        <w:rPr>
          <w:rFonts w:eastAsia="Times New Roman" w:cs="Arial"/>
          <w:b/>
          <w:bCs/>
          <w:sz w:val="14"/>
          <w:szCs w:val="14"/>
        </w:rPr>
        <w:tab/>
        <w:t>Drunk and disorderly behaviour and supply of illegal drugs</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 xml:space="preserve">The Hirer shall ensure that in order to avoid disturbing neighbours to the hall and avoid violent or criminal behaviour; care shall be taken to avoid excessive consumption of alcohol. No illegal drugs may be brought onto the premises.  Drunk and disorderly behaviour shall not be permitted either on the premises or in its immediate vicinity.  Any person suspected of being drunk, under the influence of drugs or who is behaving in a violent or disorderly way shall be asked to leave the premises in accordance with the Licensing Act 2003.   </w:t>
      </w:r>
    </w:p>
    <w:p w:rsidR="00EB79FE" w:rsidRPr="00EB79FE" w:rsidRDefault="00EB79FE" w:rsidP="00EB79FE">
      <w:pPr>
        <w:spacing w:after="0" w:line="240" w:lineRule="auto"/>
        <w:ind w:left="600" w:right="141" w:hanging="600"/>
        <w:jc w:val="both"/>
        <w:rPr>
          <w:rFonts w:eastAsia="Times New Roman" w:cs="Arial"/>
          <w:b/>
          <w:sz w:val="14"/>
          <w:szCs w:val="14"/>
        </w:rPr>
      </w:pPr>
    </w:p>
    <w:p w:rsidR="00EB79FE" w:rsidRPr="00EB79FE" w:rsidRDefault="00EB79FE" w:rsidP="00EB79FE">
      <w:pPr>
        <w:spacing w:after="0" w:line="240" w:lineRule="auto"/>
        <w:ind w:left="600" w:right="141" w:hanging="600"/>
        <w:jc w:val="both"/>
        <w:rPr>
          <w:rFonts w:eastAsia="Times New Roman" w:cs="Arial"/>
          <w:b/>
          <w:sz w:val="14"/>
          <w:szCs w:val="14"/>
        </w:rPr>
      </w:pPr>
      <w:r w:rsidRPr="00EB79FE">
        <w:rPr>
          <w:rFonts w:eastAsia="Times New Roman" w:cs="Arial"/>
          <w:b/>
          <w:sz w:val="14"/>
          <w:szCs w:val="14"/>
        </w:rPr>
        <w:t>11.</w:t>
      </w:r>
      <w:r w:rsidRPr="00EB79FE">
        <w:rPr>
          <w:rFonts w:eastAsia="Times New Roman" w:cs="Arial"/>
          <w:b/>
          <w:sz w:val="14"/>
          <w:szCs w:val="14"/>
        </w:rPr>
        <w:tab/>
        <w:t xml:space="preserve">Health and hygiene </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The Hirer</w:t>
      </w:r>
      <w:r w:rsidRPr="00EB79FE">
        <w:rPr>
          <w:rFonts w:eastAsia="Times New Roman" w:cs="Arial"/>
          <w:b/>
          <w:sz w:val="14"/>
          <w:szCs w:val="14"/>
        </w:rPr>
        <w:t xml:space="preserve"> </w:t>
      </w:r>
      <w:r w:rsidRPr="00EB79FE">
        <w:rPr>
          <w:rFonts w:eastAsia="Times New Roman" w:cs="Arial"/>
          <w:sz w:val="14"/>
          <w:szCs w:val="14"/>
        </w:rPr>
        <w:t xml:space="preserve">shall, if preparing, serving or selling food, observe all relevant food health and hygiene legislation and regulations. In particular dairy products, vegetables and meat on the premises must be refrigerated and stored in compliance with the Food Temperature Regulations.  The premises are provided with a refrigerator(s) and thermometers. </w:t>
      </w:r>
    </w:p>
    <w:p w:rsidR="00EB79FE" w:rsidRPr="00EB79FE" w:rsidRDefault="00EB79FE" w:rsidP="00EB79FE">
      <w:pPr>
        <w:spacing w:after="0" w:line="240" w:lineRule="auto"/>
        <w:ind w:left="600" w:right="141" w:hanging="600"/>
        <w:jc w:val="both"/>
        <w:rPr>
          <w:rFonts w:eastAsia="Times New Roman" w:cs="Arial"/>
          <w:b/>
          <w:sz w:val="14"/>
          <w:szCs w:val="14"/>
        </w:rPr>
      </w:pPr>
    </w:p>
    <w:p w:rsidR="00EB79FE" w:rsidRPr="00EB79FE" w:rsidRDefault="00EB79FE" w:rsidP="00EB79FE">
      <w:pPr>
        <w:spacing w:after="0" w:line="240" w:lineRule="auto"/>
        <w:ind w:left="600" w:right="141" w:hanging="600"/>
        <w:jc w:val="both"/>
        <w:rPr>
          <w:rFonts w:eastAsia="Times New Roman" w:cs="Arial"/>
          <w:b/>
          <w:sz w:val="14"/>
          <w:szCs w:val="14"/>
        </w:rPr>
      </w:pPr>
      <w:r w:rsidRPr="00EB79FE">
        <w:rPr>
          <w:rFonts w:eastAsia="Times New Roman" w:cs="Arial"/>
          <w:b/>
          <w:sz w:val="14"/>
          <w:szCs w:val="14"/>
        </w:rPr>
        <w:t>12.</w:t>
      </w:r>
      <w:r w:rsidRPr="00EB79FE">
        <w:rPr>
          <w:rFonts w:eastAsia="Times New Roman" w:cs="Arial"/>
          <w:b/>
          <w:sz w:val="14"/>
          <w:szCs w:val="14"/>
        </w:rPr>
        <w:tab/>
        <w:t>Gas &amp; Electrical appliance safety</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The Hirer</w:t>
      </w:r>
      <w:r w:rsidRPr="00EB79FE">
        <w:rPr>
          <w:rFonts w:eastAsia="Times New Roman" w:cs="Arial"/>
          <w:b/>
          <w:sz w:val="14"/>
          <w:szCs w:val="14"/>
        </w:rPr>
        <w:t xml:space="preserve"> </w:t>
      </w:r>
      <w:r w:rsidRPr="00EB79FE">
        <w:rPr>
          <w:rFonts w:eastAsia="Times New Roman" w:cs="Arial"/>
          <w:sz w:val="14"/>
          <w:szCs w:val="14"/>
        </w:rPr>
        <w:t xml:space="preserve">shall ensure that any electrical appliances brought by them to the premises and used there shall be safe, in good working order, and used in a safe manner in accordance with the Electricity at Work Regulations 1989 and with a current PAT test. Where a residual circuit breaker is provided the hirer </w:t>
      </w:r>
      <w:r w:rsidRPr="00EB79FE">
        <w:rPr>
          <w:rFonts w:eastAsia="Times New Roman" w:cs="Arial"/>
          <w:b/>
          <w:sz w:val="14"/>
          <w:szCs w:val="14"/>
        </w:rPr>
        <w:t>must</w:t>
      </w:r>
      <w:r w:rsidRPr="00EB79FE">
        <w:rPr>
          <w:rFonts w:eastAsia="Times New Roman" w:cs="Arial"/>
          <w:sz w:val="14"/>
          <w:szCs w:val="14"/>
        </w:rPr>
        <w:t xml:space="preserve"> make use of it in the interests of public safety.</w:t>
      </w:r>
    </w:p>
    <w:p w:rsidR="00EB79FE" w:rsidRPr="00EB79FE" w:rsidRDefault="00EB79FE" w:rsidP="00EB79FE">
      <w:pPr>
        <w:spacing w:after="0" w:line="240" w:lineRule="auto"/>
        <w:ind w:left="600" w:right="141"/>
        <w:jc w:val="both"/>
        <w:rPr>
          <w:rFonts w:eastAsia="Times New Roman" w:cs="Arial"/>
          <w:sz w:val="14"/>
          <w:szCs w:val="14"/>
        </w:rPr>
      </w:pP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Please follow the guidelines and instructions posted on the wall in the Kitchen regarding operating and closing the gas supply.</w:t>
      </w:r>
    </w:p>
    <w:p w:rsidR="00EB79FE" w:rsidRPr="00EB79FE" w:rsidRDefault="00EB79FE" w:rsidP="00EB79FE">
      <w:pPr>
        <w:spacing w:after="0" w:line="240" w:lineRule="auto"/>
        <w:ind w:right="141"/>
        <w:jc w:val="both"/>
        <w:rPr>
          <w:rFonts w:eastAsia="Times New Roman" w:cs="Arial"/>
          <w:b/>
          <w:sz w:val="14"/>
          <w:szCs w:val="14"/>
        </w:rPr>
      </w:pPr>
    </w:p>
    <w:p w:rsidR="00EB79FE" w:rsidRPr="00EB79FE" w:rsidRDefault="00EB79FE" w:rsidP="00EB79FE">
      <w:pPr>
        <w:spacing w:after="0" w:line="240" w:lineRule="auto"/>
        <w:ind w:left="600" w:right="141" w:hanging="600"/>
        <w:jc w:val="both"/>
        <w:rPr>
          <w:rFonts w:eastAsia="Times New Roman" w:cs="Arial"/>
          <w:b/>
          <w:sz w:val="14"/>
          <w:szCs w:val="14"/>
        </w:rPr>
      </w:pPr>
      <w:r w:rsidRPr="00EB79FE">
        <w:rPr>
          <w:rFonts w:eastAsia="Times New Roman" w:cs="Arial"/>
          <w:b/>
          <w:sz w:val="14"/>
          <w:szCs w:val="14"/>
        </w:rPr>
        <w:t>13.</w:t>
      </w:r>
      <w:r w:rsidRPr="00EB79FE">
        <w:rPr>
          <w:rFonts w:eastAsia="Times New Roman" w:cs="Arial"/>
          <w:b/>
          <w:sz w:val="14"/>
          <w:szCs w:val="14"/>
        </w:rPr>
        <w:tab/>
        <w:t>Stored equipment</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 xml:space="preserve">The village hall accepts no responsibility for any stored equipment or other property brought on 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 </w:t>
      </w:r>
    </w:p>
    <w:p w:rsidR="00EB79FE" w:rsidRPr="00EB79FE" w:rsidRDefault="00EB79FE" w:rsidP="00EB79FE">
      <w:pPr>
        <w:spacing w:after="0" w:line="240" w:lineRule="auto"/>
        <w:ind w:right="141"/>
        <w:jc w:val="both"/>
        <w:rPr>
          <w:rFonts w:eastAsia="Times New Roman" w:cs="Arial"/>
          <w:sz w:val="14"/>
          <w:szCs w:val="14"/>
        </w:rPr>
      </w:pPr>
    </w:p>
    <w:p w:rsidR="00EB79FE" w:rsidRPr="00EB79FE" w:rsidRDefault="00EB79FE" w:rsidP="00EB79FE">
      <w:pPr>
        <w:spacing w:after="0" w:line="240" w:lineRule="auto"/>
        <w:ind w:left="600" w:right="141" w:hanging="600"/>
        <w:jc w:val="both"/>
        <w:rPr>
          <w:rFonts w:eastAsia="Times New Roman" w:cs="Arial"/>
          <w:b/>
          <w:sz w:val="14"/>
          <w:szCs w:val="14"/>
        </w:rPr>
      </w:pPr>
      <w:r w:rsidRPr="00EB79FE">
        <w:rPr>
          <w:rFonts w:eastAsia="Times New Roman" w:cs="Arial"/>
          <w:b/>
          <w:sz w:val="14"/>
          <w:szCs w:val="14"/>
        </w:rPr>
        <w:t>14.</w:t>
      </w:r>
      <w:r w:rsidRPr="00EB79FE">
        <w:rPr>
          <w:rFonts w:eastAsia="Times New Roman" w:cs="Arial"/>
          <w:b/>
          <w:sz w:val="14"/>
          <w:szCs w:val="14"/>
        </w:rPr>
        <w:tab/>
        <w:t>Smoking</w:t>
      </w:r>
    </w:p>
    <w:p w:rsidR="00EB79FE" w:rsidRDefault="00EB79FE" w:rsidP="00EB79FE">
      <w:pPr>
        <w:spacing w:after="0" w:line="240" w:lineRule="auto"/>
        <w:ind w:left="600" w:right="141" w:hanging="600"/>
        <w:jc w:val="both"/>
        <w:rPr>
          <w:rFonts w:eastAsia="Times New Roman" w:cs="Arial"/>
          <w:iCs/>
          <w:sz w:val="14"/>
          <w:szCs w:val="14"/>
        </w:rPr>
      </w:pPr>
      <w:r w:rsidRPr="00EB79FE">
        <w:rPr>
          <w:rFonts w:eastAsia="Times New Roman" w:cs="Arial"/>
          <w:b/>
          <w:sz w:val="14"/>
          <w:szCs w:val="14"/>
        </w:rPr>
        <w:tab/>
      </w:r>
      <w:r w:rsidRPr="00EB79FE">
        <w:rPr>
          <w:rFonts w:eastAsia="Times New Roman" w:cs="Arial"/>
          <w:sz w:val="14"/>
          <w:szCs w:val="14"/>
        </w:rPr>
        <w:t xml:space="preserve">The Hirer shall, and shall ensure that the Hirer’s </w:t>
      </w:r>
      <w:proofErr w:type="gramStart"/>
      <w:r w:rsidRPr="00EB79FE">
        <w:rPr>
          <w:rFonts w:eastAsia="Times New Roman" w:cs="Arial"/>
          <w:sz w:val="14"/>
          <w:szCs w:val="14"/>
        </w:rPr>
        <w:t>invitees,</w:t>
      </w:r>
      <w:proofErr w:type="gramEnd"/>
      <w:r w:rsidRPr="00EB79FE">
        <w:rPr>
          <w:rFonts w:eastAsia="Times New Roman" w:cs="Arial"/>
          <w:sz w:val="14"/>
          <w:szCs w:val="14"/>
        </w:rPr>
        <w:t xml:space="preserve"> comply with the prohibition of smoking in public places provisions of the Health Act 2006 and regulations made there under. Any person who breaches this provision shall be asked to leave the premises. </w:t>
      </w:r>
      <w:r w:rsidRPr="00EB79FE">
        <w:rPr>
          <w:rFonts w:eastAsia="Times New Roman" w:cs="Arial"/>
          <w:iCs/>
          <w:sz w:val="14"/>
          <w:szCs w:val="14"/>
        </w:rPr>
        <w:t>The Hirer shall ensure that anyone wishing to smoke does so outside and disposes of cigarette ends, matches etc. in a tidy and responsible manner, so as not to cause a fire.</w:t>
      </w:r>
    </w:p>
    <w:p w:rsidR="00EB79FE" w:rsidRPr="00EB79FE" w:rsidRDefault="00EB79FE" w:rsidP="00EB79FE">
      <w:pPr>
        <w:spacing w:after="0" w:line="240" w:lineRule="auto"/>
        <w:ind w:left="600" w:right="141" w:hanging="600"/>
        <w:jc w:val="both"/>
        <w:rPr>
          <w:rFonts w:eastAsia="Times New Roman" w:cs="Arial"/>
          <w:iCs/>
          <w:sz w:val="14"/>
          <w:szCs w:val="14"/>
        </w:rPr>
      </w:pPr>
      <w:bookmarkStart w:id="0" w:name="_GoBack"/>
      <w:bookmarkEnd w:id="0"/>
    </w:p>
    <w:p w:rsidR="00EB79FE" w:rsidRPr="00EB79FE" w:rsidRDefault="00EB79FE" w:rsidP="00EB79FE">
      <w:pPr>
        <w:spacing w:after="0" w:line="240" w:lineRule="auto"/>
        <w:ind w:left="600" w:right="141" w:hanging="600"/>
        <w:jc w:val="both"/>
        <w:rPr>
          <w:rFonts w:eastAsia="Times New Roman" w:cs="Arial"/>
          <w:iCs/>
          <w:sz w:val="14"/>
          <w:szCs w:val="14"/>
        </w:rPr>
      </w:pPr>
    </w:p>
    <w:p w:rsidR="00EB79FE" w:rsidRPr="00EB79FE" w:rsidRDefault="00EB79FE" w:rsidP="00EB79FE">
      <w:pPr>
        <w:spacing w:after="0" w:line="240" w:lineRule="auto"/>
        <w:ind w:left="600" w:right="141" w:hanging="600"/>
        <w:jc w:val="both"/>
        <w:rPr>
          <w:rFonts w:eastAsia="Times New Roman" w:cs="Arial"/>
          <w:iCs/>
          <w:sz w:val="14"/>
          <w:szCs w:val="14"/>
        </w:rPr>
      </w:pPr>
      <w:r w:rsidRPr="00EB79FE">
        <w:rPr>
          <w:rFonts w:eastAsia="Times New Roman" w:cs="Arial"/>
          <w:b/>
          <w:iCs/>
          <w:sz w:val="14"/>
          <w:szCs w:val="14"/>
        </w:rPr>
        <w:lastRenderedPageBreak/>
        <w:t>15.</w:t>
      </w:r>
      <w:r w:rsidRPr="00EB79FE">
        <w:rPr>
          <w:rFonts w:eastAsia="Times New Roman" w:cs="Arial"/>
          <w:b/>
          <w:iCs/>
          <w:sz w:val="14"/>
          <w:szCs w:val="14"/>
        </w:rPr>
        <w:tab/>
      </w:r>
      <w:r w:rsidRPr="00EB79FE">
        <w:rPr>
          <w:rFonts w:eastAsia="Times New Roman" w:cs="Arial"/>
          <w:b/>
          <w:sz w:val="14"/>
          <w:szCs w:val="14"/>
        </w:rPr>
        <w:t>Accidents and dangerous occurrences</w:t>
      </w:r>
    </w:p>
    <w:p w:rsidR="00EB79FE" w:rsidRPr="00EB79FE" w:rsidRDefault="00EB79FE" w:rsidP="00EB79FE">
      <w:pPr>
        <w:spacing w:after="0" w:line="240" w:lineRule="auto"/>
        <w:ind w:left="600" w:right="141" w:hanging="600"/>
        <w:jc w:val="both"/>
        <w:rPr>
          <w:rFonts w:eastAsia="Times New Roman" w:cs="Arial"/>
          <w:sz w:val="14"/>
          <w:szCs w:val="14"/>
        </w:rPr>
      </w:pPr>
      <w:r w:rsidRPr="00EB79FE">
        <w:rPr>
          <w:rFonts w:eastAsia="Times New Roman" w:cs="Arial"/>
          <w:b/>
          <w:sz w:val="14"/>
          <w:szCs w:val="14"/>
        </w:rPr>
        <w:tab/>
      </w:r>
      <w:r w:rsidRPr="00EB79FE">
        <w:rPr>
          <w:rFonts w:eastAsia="Times New Roman" w:cs="Arial"/>
          <w:sz w:val="14"/>
          <w:szCs w:val="14"/>
        </w:rPr>
        <w:t xml:space="preserve">Any failure of equipment belonging to the Village Hall or brought in by the Hirer must also be reported </w:t>
      </w:r>
      <w:r w:rsidRPr="00EB79FE">
        <w:rPr>
          <w:rFonts w:eastAsia="Times New Roman" w:cs="Arial"/>
          <w:b/>
          <w:sz w:val="14"/>
          <w:szCs w:val="14"/>
        </w:rPr>
        <w:t>as soon as</w:t>
      </w:r>
      <w:r w:rsidRPr="00EB79FE">
        <w:rPr>
          <w:rFonts w:eastAsia="Times New Roman" w:cs="Arial"/>
          <w:sz w:val="14"/>
          <w:szCs w:val="14"/>
        </w:rPr>
        <w:t xml:space="preserve"> possible.  The Hirer must report all accidents involving injury to the public to a member of the village hall management committee </w:t>
      </w:r>
      <w:r w:rsidRPr="00EB79FE">
        <w:rPr>
          <w:rFonts w:eastAsia="Times New Roman" w:cs="Arial"/>
          <w:b/>
          <w:sz w:val="14"/>
          <w:szCs w:val="14"/>
        </w:rPr>
        <w:t xml:space="preserve">as soon as </w:t>
      </w:r>
      <w:r w:rsidRPr="00EB79FE">
        <w:rPr>
          <w:rFonts w:eastAsia="Times New Roman" w:cs="Arial"/>
          <w:sz w:val="14"/>
          <w:szCs w:val="14"/>
        </w:rPr>
        <w:t>possible and complete the relevant section in the village hall’s accident book.  Certain types of accident or injury must be reported on a special form to the Incident Contact Centre.  The Village Hall Secretary will give assistance in completing this form and can provide contact details</w:t>
      </w:r>
    </w:p>
    <w:p w:rsidR="00EB79FE" w:rsidRPr="00EB79FE" w:rsidRDefault="00EB79FE" w:rsidP="00EB79FE">
      <w:pPr>
        <w:spacing w:after="0" w:line="240" w:lineRule="auto"/>
        <w:ind w:left="600" w:right="141" w:hanging="600"/>
        <w:jc w:val="both"/>
        <w:rPr>
          <w:rFonts w:eastAsia="Times New Roman" w:cs="Arial"/>
          <w:sz w:val="14"/>
          <w:szCs w:val="14"/>
        </w:rPr>
      </w:pPr>
    </w:p>
    <w:p w:rsidR="00EB79FE" w:rsidRPr="00EB79FE" w:rsidRDefault="00EB79FE" w:rsidP="00EB79FE">
      <w:pPr>
        <w:spacing w:after="0" w:line="240" w:lineRule="auto"/>
        <w:ind w:left="600" w:right="141" w:hanging="600"/>
        <w:jc w:val="both"/>
        <w:rPr>
          <w:rFonts w:eastAsia="Times New Roman" w:cs="Arial"/>
          <w:b/>
          <w:bCs/>
          <w:sz w:val="14"/>
          <w:szCs w:val="14"/>
        </w:rPr>
      </w:pPr>
      <w:r w:rsidRPr="00EB79FE">
        <w:rPr>
          <w:rFonts w:eastAsia="Times New Roman" w:cs="Arial"/>
          <w:b/>
          <w:bCs/>
          <w:sz w:val="14"/>
          <w:szCs w:val="14"/>
        </w:rPr>
        <w:t>16.</w:t>
      </w:r>
      <w:r w:rsidRPr="00EB79FE">
        <w:rPr>
          <w:rFonts w:eastAsia="Times New Roman" w:cs="Arial"/>
          <w:b/>
          <w:bCs/>
          <w:sz w:val="14"/>
          <w:szCs w:val="14"/>
        </w:rPr>
        <w:tab/>
        <w:t>Explosives and flammable substances</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The hirer shall ensure that:</w:t>
      </w:r>
    </w:p>
    <w:p w:rsidR="00EB79FE" w:rsidRPr="00EB79FE" w:rsidRDefault="00EB79FE" w:rsidP="00EB79FE">
      <w:pPr>
        <w:spacing w:after="0" w:line="240" w:lineRule="auto"/>
        <w:ind w:left="960" w:right="141" w:hanging="360"/>
        <w:jc w:val="both"/>
        <w:rPr>
          <w:rFonts w:eastAsia="Times New Roman" w:cs="Arial"/>
          <w:sz w:val="14"/>
          <w:szCs w:val="14"/>
        </w:rPr>
      </w:pPr>
      <w:r w:rsidRPr="00EB79FE">
        <w:rPr>
          <w:rFonts w:eastAsia="Times New Roman" w:cs="Times New Roman"/>
          <w:sz w:val="14"/>
          <w:szCs w:val="14"/>
        </w:rPr>
        <w:t xml:space="preserve">(a) </w:t>
      </w:r>
      <w:r w:rsidRPr="00EB79FE">
        <w:rPr>
          <w:rFonts w:eastAsia="Times New Roman" w:cs="Times New Roman"/>
          <w:sz w:val="14"/>
          <w:szCs w:val="14"/>
        </w:rPr>
        <w:tab/>
        <w:t>Highly flammable substances are not brought into, or used in any part of the premises and that</w:t>
      </w:r>
    </w:p>
    <w:p w:rsidR="00EB79FE" w:rsidRPr="00EB79FE" w:rsidRDefault="00EB79FE" w:rsidP="00EB79FE">
      <w:pPr>
        <w:spacing w:after="0" w:line="240" w:lineRule="auto"/>
        <w:ind w:left="960" w:right="141" w:hanging="360"/>
        <w:jc w:val="both"/>
        <w:rPr>
          <w:rFonts w:eastAsia="Times New Roman" w:cs="Arial"/>
          <w:sz w:val="14"/>
          <w:szCs w:val="14"/>
        </w:rPr>
      </w:pPr>
      <w:r w:rsidRPr="00EB79FE">
        <w:rPr>
          <w:rFonts w:eastAsia="Times New Roman" w:cs="Arial"/>
          <w:sz w:val="14"/>
          <w:szCs w:val="14"/>
        </w:rPr>
        <w:t>(b)</w:t>
      </w:r>
      <w:r w:rsidRPr="00EB79FE">
        <w:rPr>
          <w:rFonts w:eastAsia="Times New Roman" w:cs="Arial"/>
          <w:sz w:val="14"/>
          <w:szCs w:val="14"/>
        </w:rPr>
        <w:tab/>
        <w:t xml:space="preserve">No internal decorations of a combustible nature (e.g. polystyrene, cotton wool) shall be erected without the consent of the management committee.  No decorations are to be put up near light fittings or heaters. </w:t>
      </w:r>
    </w:p>
    <w:p w:rsidR="00EB79FE" w:rsidRPr="00EB79FE" w:rsidRDefault="00EB79FE" w:rsidP="00EB79FE">
      <w:pPr>
        <w:spacing w:after="0" w:line="240" w:lineRule="auto"/>
        <w:ind w:left="960" w:right="141" w:hanging="360"/>
        <w:jc w:val="both"/>
        <w:rPr>
          <w:rFonts w:eastAsia="Times New Roman" w:cs="Arial"/>
          <w:sz w:val="14"/>
          <w:szCs w:val="14"/>
        </w:rPr>
      </w:pPr>
    </w:p>
    <w:p w:rsidR="00EB79FE" w:rsidRPr="00EB79FE" w:rsidRDefault="00EB79FE" w:rsidP="00EB79FE">
      <w:pPr>
        <w:spacing w:after="0" w:line="240" w:lineRule="auto"/>
        <w:ind w:left="600" w:right="141" w:hanging="600"/>
        <w:jc w:val="both"/>
        <w:rPr>
          <w:rFonts w:eastAsia="Times New Roman" w:cs="Arial"/>
          <w:b/>
          <w:bCs/>
          <w:sz w:val="14"/>
          <w:szCs w:val="14"/>
        </w:rPr>
      </w:pPr>
      <w:r w:rsidRPr="00EB79FE">
        <w:rPr>
          <w:rFonts w:eastAsia="Times New Roman" w:cs="Arial"/>
          <w:b/>
          <w:bCs/>
          <w:sz w:val="14"/>
          <w:szCs w:val="14"/>
        </w:rPr>
        <w:t>17.</w:t>
      </w:r>
      <w:r w:rsidRPr="00EB79FE">
        <w:rPr>
          <w:rFonts w:eastAsia="Times New Roman" w:cs="Arial"/>
          <w:b/>
          <w:bCs/>
          <w:sz w:val="14"/>
          <w:szCs w:val="14"/>
        </w:rPr>
        <w:tab/>
        <w:t>Heating</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The Hirer shall ensure that no unauthorised heating appliances shall be used on the premises when open to the public without the consent of the management committee. Portable Liquefied Propane Gas (LPG) heating appliances shall not be used.</w:t>
      </w:r>
    </w:p>
    <w:p w:rsidR="00EB79FE" w:rsidRPr="00EB79FE" w:rsidRDefault="00EB79FE" w:rsidP="00EB79FE">
      <w:pPr>
        <w:spacing w:after="0" w:line="240" w:lineRule="auto"/>
        <w:ind w:left="600" w:right="141"/>
        <w:jc w:val="both"/>
        <w:rPr>
          <w:rFonts w:eastAsia="Times New Roman" w:cs="Arial"/>
          <w:sz w:val="14"/>
          <w:szCs w:val="14"/>
        </w:rPr>
      </w:pPr>
    </w:p>
    <w:p w:rsidR="00EB79FE" w:rsidRPr="00EB79FE" w:rsidRDefault="00EB79FE" w:rsidP="00EB79FE">
      <w:pPr>
        <w:spacing w:after="0" w:line="240" w:lineRule="auto"/>
        <w:ind w:left="600" w:right="141" w:hanging="600"/>
        <w:jc w:val="both"/>
        <w:rPr>
          <w:rFonts w:eastAsia="Times New Roman" w:cs="Arial"/>
          <w:b/>
          <w:sz w:val="14"/>
          <w:szCs w:val="14"/>
          <w:u w:val="single"/>
        </w:rPr>
      </w:pPr>
      <w:r w:rsidRPr="00EB79FE">
        <w:rPr>
          <w:rFonts w:eastAsia="Times New Roman" w:cs="Arial"/>
          <w:b/>
          <w:sz w:val="14"/>
          <w:szCs w:val="14"/>
        </w:rPr>
        <w:t xml:space="preserve">18.     </w:t>
      </w:r>
      <w:r w:rsidRPr="00EB79FE">
        <w:rPr>
          <w:rFonts w:eastAsia="Times New Roman" w:cs="Arial"/>
          <w:b/>
          <w:sz w:val="14"/>
          <w:szCs w:val="14"/>
        </w:rPr>
        <w:tab/>
        <w:t>Animals</w:t>
      </w:r>
    </w:p>
    <w:p w:rsidR="00EB79FE" w:rsidRPr="00EB79FE" w:rsidRDefault="00EB79FE" w:rsidP="00EB79FE">
      <w:pPr>
        <w:spacing w:after="0" w:line="240" w:lineRule="auto"/>
        <w:ind w:left="567" w:right="141"/>
        <w:jc w:val="both"/>
        <w:rPr>
          <w:rFonts w:eastAsia="Times New Roman" w:cs="Arial"/>
          <w:sz w:val="14"/>
          <w:szCs w:val="14"/>
        </w:rPr>
      </w:pPr>
      <w:r w:rsidRPr="00EB79FE">
        <w:rPr>
          <w:rFonts w:eastAsia="Times New Roman" w:cs="Arial"/>
          <w:sz w:val="14"/>
          <w:szCs w:val="14"/>
        </w:rPr>
        <w:t>The Hirer shall ensure that no animals (including birds) except guide dogs are brought into the premises, other than for a special event agreed to by the Village Hall. No animals whatsoever are to enter the kitchen at any time.</w:t>
      </w:r>
    </w:p>
    <w:p w:rsidR="00EB79FE" w:rsidRPr="00EB79FE" w:rsidRDefault="00EB79FE" w:rsidP="00EB79FE">
      <w:pPr>
        <w:spacing w:after="0" w:line="240" w:lineRule="auto"/>
        <w:ind w:left="567" w:right="141"/>
        <w:jc w:val="both"/>
        <w:rPr>
          <w:rFonts w:eastAsia="Times New Roman" w:cs="Arial"/>
          <w:sz w:val="14"/>
          <w:szCs w:val="14"/>
        </w:rPr>
      </w:pPr>
    </w:p>
    <w:p w:rsidR="00EB79FE" w:rsidRPr="00EB79FE" w:rsidRDefault="00EB79FE" w:rsidP="00EB79FE">
      <w:pPr>
        <w:spacing w:after="0" w:line="240" w:lineRule="auto"/>
        <w:ind w:left="567" w:right="141" w:hanging="567"/>
        <w:jc w:val="both"/>
        <w:rPr>
          <w:rFonts w:eastAsia="Times New Roman" w:cs="Arial"/>
          <w:b/>
          <w:bCs/>
          <w:sz w:val="14"/>
          <w:szCs w:val="14"/>
        </w:rPr>
      </w:pPr>
      <w:r w:rsidRPr="00EB79FE">
        <w:rPr>
          <w:rFonts w:eastAsia="Times New Roman" w:cs="Arial"/>
          <w:b/>
          <w:bCs/>
          <w:sz w:val="14"/>
          <w:szCs w:val="14"/>
        </w:rPr>
        <w:t xml:space="preserve">19.     </w:t>
      </w:r>
      <w:r w:rsidRPr="00EB79FE">
        <w:rPr>
          <w:rFonts w:eastAsia="Times New Roman" w:cs="Arial"/>
          <w:b/>
          <w:bCs/>
          <w:sz w:val="14"/>
          <w:szCs w:val="14"/>
        </w:rPr>
        <w:tab/>
        <w:t xml:space="preserve">Fly posting </w:t>
      </w:r>
    </w:p>
    <w:p w:rsidR="00EB79FE" w:rsidRPr="00EB79FE" w:rsidRDefault="00EB79FE" w:rsidP="00EB79FE">
      <w:pPr>
        <w:spacing w:after="0" w:line="240" w:lineRule="auto"/>
        <w:ind w:left="567" w:right="141"/>
        <w:jc w:val="both"/>
        <w:rPr>
          <w:rFonts w:eastAsia="Times New Roman" w:cs="Arial"/>
          <w:sz w:val="14"/>
          <w:szCs w:val="14"/>
        </w:rPr>
      </w:pPr>
      <w:r w:rsidRPr="00EB79FE">
        <w:rPr>
          <w:rFonts w:eastAsia="Times New Roman" w:cs="Arial"/>
          <w:sz w:val="14"/>
          <w:szCs w:val="14"/>
        </w:rPr>
        <w:t>The Hirer shall not carry out or permit fly posting or any other form of unauthorised advertisements for any event taking place at the premises, and shall indemnify and keep indemnified each member of the village hall’s management committee accordingly against all actions, claims and proceedings arising from any breach of this condition.  Failure to observe this condition may lead to prosecution by the local authority.</w:t>
      </w:r>
    </w:p>
    <w:p w:rsidR="00EB79FE" w:rsidRPr="00EB79FE" w:rsidRDefault="00EB79FE" w:rsidP="00EB79FE">
      <w:pPr>
        <w:spacing w:after="0" w:line="240" w:lineRule="auto"/>
        <w:ind w:left="567" w:right="141"/>
        <w:jc w:val="both"/>
        <w:rPr>
          <w:rFonts w:eastAsia="Times New Roman" w:cs="Arial"/>
          <w:sz w:val="14"/>
          <w:szCs w:val="14"/>
        </w:rPr>
      </w:pPr>
    </w:p>
    <w:p w:rsidR="00EB79FE" w:rsidRPr="00EB79FE" w:rsidRDefault="00EB79FE" w:rsidP="00EB79FE">
      <w:pPr>
        <w:spacing w:after="0" w:line="240" w:lineRule="auto"/>
        <w:ind w:left="567" w:right="141" w:hanging="567"/>
        <w:jc w:val="both"/>
        <w:rPr>
          <w:rFonts w:eastAsia="Times New Roman" w:cs="Arial"/>
          <w:b/>
          <w:bCs/>
          <w:sz w:val="14"/>
          <w:szCs w:val="14"/>
        </w:rPr>
      </w:pPr>
      <w:r w:rsidRPr="00EB79FE">
        <w:rPr>
          <w:rFonts w:eastAsia="Times New Roman" w:cs="Arial"/>
          <w:b/>
          <w:bCs/>
          <w:sz w:val="14"/>
          <w:szCs w:val="14"/>
        </w:rPr>
        <w:t xml:space="preserve">20.     </w:t>
      </w:r>
      <w:r w:rsidRPr="00EB79FE">
        <w:rPr>
          <w:rFonts w:eastAsia="Times New Roman" w:cs="Arial"/>
          <w:b/>
          <w:bCs/>
          <w:sz w:val="14"/>
          <w:szCs w:val="14"/>
        </w:rPr>
        <w:tab/>
        <w:t>Sale of goods</w:t>
      </w:r>
    </w:p>
    <w:p w:rsidR="00EB79FE" w:rsidRPr="00EB79FE" w:rsidRDefault="00EB79FE" w:rsidP="00EB79FE">
      <w:pPr>
        <w:spacing w:after="0" w:line="240" w:lineRule="auto"/>
        <w:ind w:left="567" w:right="141"/>
        <w:jc w:val="both"/>
        <w:rPr>
          <w:rFonts w:eastAsia="Times New Roman" w:cs="Arial"/>
          <w:sz w:val="14"/>
          <w:szCs w:val="14"/>
        </w:rPr>
      </w:pPr>
      <w:r w:rsidRPr="00EB79FE">
        <w:rPr>
          <w:rFonts w:eastAsia="Times New Roman" w:cs="Arial"/>
          <w:sz w:val="14"/>
          <w:szCs w:val="14"/>
        </w:rPr>
        <w:t xml:space="preserve">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Recommended Retail Prices.  </w:t>
      </w:r>
    </w:p>
    <w:p w:rsidR="00EB79FE" w:rsidRPr="00EB79FE" w:rsidRDefault="00EB79FE" w:rsidP="00EB79FE">
      <w:pPr>
        <w:spacing w:after="0" w:line="240" w:lineRule="auto"/>
        <w:ind w:left="567" w:right="141"/>
        <w:jc w:val="both"/>
        <w:rPr>
          <w:rFonts w:eastAsia="Times New Roman" w:cs="Arial"/>
          <w:sz w:val="14"/>
          <w:szCs w:val="14"/>
        </w:rPr>
      </w:pPr>
    </w:p>
    <w:p w:rsidR="00EB79FE" w:rsidRPr="00EB79FE" w:rsidRDefault="00EB79FE" w:rsidP="00EB79FE">
      <w:pPr>
        <w:spacing w:after="0" w:line="240" w:lineRule="auto"/>
        <w:ind w:left="600" w:right="141" w:hanging="600"/>
        <w:jc w:val="both"/>
        <w:rPr>
          <w:rFonts w:eastAsia="Times New Roman" w:cs="Arial"/>
          <w:b/>
          <w:sz w:val="14"/>
          <w:szCs w:val="14"/>
        </w:rPr>
      </w:pPr>
      <w:r w:rsidRPr="00EB79FE">
        <w:rPr>
          <w:rFonts w:eastAsia="Times New Roman" w:cs="Arial"/>
          <w:b/>
          <w:sz w:val="14"/>
          <w:szCs w:val="14"/>
        </w:rPr>
        <w:t>21.</w:t>
      </w:r>
      <w:r w:rsidRPr="00EB79FE">
        <w:rPr>
          <w:rFonts w:eastAsia="Times New Roman" w:cs="Arial"/>
          <w:b/>
          <w:sz w:val="14"/>
          <w:szCs w:val="14"/>
        </w:rPr>
        <w:tab/>
        <w:t>Cancellation</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If</w:t>
      </w:r>
      <w:r w:rsidRPr="00EB79FE">
        <w:rPr>
          <w:rFonts w:eastAsia="Times New Roman" w:cs="Arial"/>
          <w:b/>
          <w:sz w:val="14"/>
          <w:szCs w:val="14"/>
        </w:rPr>
        <w:t xml:space="preserve"> </w:t>
      </w:r>
      <w:r w:rsidRPr="00EB79FE">
        <w:rPr>
          <w:rFonts w:eastAsia="Times New Roman" w:cs="Arial"/>
          <w:sz w:val="14"/>
          <w:szCs w:val="14"/>
        </w:rPr>
        <w:t>the Hirer wishes to cancel the booking before the date of the event and the Village Hall is unable to conclude a replacement booking, the question of the payment or the repayment of the fee shall be at the discretion of the Village Hall. The Village Hall reserves the right to cancel this hiring by written notice to the Hirer in the event of:</w:t>
      </w:r>
    </w:p>
    <w:p w:rsidR="00EB79FE" w:rsidRPr="00EB79FE" w:rsidRDefault="00EB79FE" w:rsidP="00EB79FE">
      <w:pPr>
        <w:spacing w:after="0" w:line="240" w:lineRule="auto"/>
        <w:ind w:right="141"/>
        <w:jc w:val="both"/>
        <w:rPr>
          <w:rFonts w:eastAsia="Times New Roman" w:cs="Arial"/>
          <w:sz w:val="14"/>
          <w:szCs w:val="14"/>
        </w:rPr>
      </w:pPr>
    </w:p>
    <w:p w:rsidR="00EB79FE" w:rsidRPr="00EB79FE" w:rsidRDefault="00EB79FE" w:rsidP="00EB79FE">
      <w:pPr>
        <w:numPr>
          <w:ilvl w:val="0"/>
          <w:numId w:val="2"/>
        </w:numPr>
        <w:spacing w:after="0" w:line="240" w:lineRule="auto"/>
        <w:ind w:left="960" w:right="141"/>
        <w:jc w:val="both"/>
        <w:rPr>
          <w:rFonts w:eastAsia="Times New Roman" w:cs="Arial"/>
          <w:sz w:val="14"/>
          <w:szCs w:val="14"/>
        </w:rPr>
      </w:pPr>
      <w:proofErr w:type="gramStart"/>
      <w:r w:rsidRPr="00EB79FE">
        <w:rPr>
          <w:rFonts w:eastAsia="Times New Roman" w:cs="Arial"/>
          <w:sz w:val="14"/>
          <w:szCs w:val="14"/>
        </w:rPr>
        <w:t>the</w:t>
      </w:r>
      <w:proofErr w:type="gramEnd"/>
      <w:r w:rsidRPr="00EB79FE">
        <w:rPr>
          <w:rFonts w:eastAsia="Times New Roman" w:cs="Arial"/>
          <w:sz w:val="14"/>
          <w:szCs w:val="14"/>
        </w:rPr>
        <w:t xml:space="preserve"> premises being required for use as a Polling Station for a Parliamentary or Local   Government election or by-election.</w:t>
      </w:r>
    </w:p>
    <w:p w:rsidR="00EB79FE" w:rsidRPr="00EB79FE" w:rsidRDefault="00EB79FE" w:rsidP="00EB79FE">
      <w:pPr>
        <w:numPr>
          <w:ilvl w:val="0"/>
          <w:numId w:val="2"/>
        </w:numPr>
        <w:spacing w:after="0" w:line="240" w:lineRule="auto"/>
        <w:ind w:left="960" w:right="141"/>
        <w:jc w:val="both"/>
        <w:rPr>
          <w:rFonts w:eastAsia="Times New Roman" w:cs="Arial"/>
          <w:sz w:val="14"/>
          <w:szCs w:val="14"/>
        </w:rPr>
      </w:pPr>
      <w:proofErr w:type="gramStart"/>
      <w:r w:rsidRPr="00EB79FE">
        <w:rPr>
          <w:rFonts w:eastAsia="Times New Roman" w:cs="Arial"/>
          <w:sz w:val="14"/>
          <w:szCs w:val="14"/>
        </w:rPr>
        <w:t>the</w:t>
      </w:r>
      <w:proofErr w:type="gramEnd"/>
      <w:r w:rsidRPr="00EB79FE">
        <w:rPr>
          <w:rFonts w:eastAsia="Times New Roman" w:cs="Arial"/>
          <w:sz w:val="14"/>
          <w:szCs w:val="14"/>
        </w:rPr>
        <w:t xml:space="preserve"> Village Hall Committee reasonably considering that (</w:t>
      </w:r>
      <w:proofErr w:type="spellStart"/>
      <w:r w:rsidRPr="00EB79FE">
        <w:rPr>
          <w:rFonts w:eastAsia="Times New Roman" w:cs="Arial"/>
          <w:sz w:val="14"/>
          <w:szCs w:val="14"/>
        </w:rPr>
        <w:t>i</w:t>
      </w:r>
      <w:proofErr w:type="spellEnd"/>
      <w:r w:rsidRPr="00EB79FE">
        <w:rPr>
          <w:rFonts w:eastAsia="Times New Roman" w:cs="Arial"/>
          <w:sz w:val="14"/>
          <w:szCs w:val="14"/>
        </w:rPr>
        <w:t>)such hiring will lead to a breach of licensing conditions, if applicable, or other legal or statutory requirements, or (ii)unlawful or unsuitable activities will take place at the premises as a result of this hiring.</w:t>
      </w:r>
    </w:p>
    <w:p w:rsidR="00EB79FE" w:rsidRPr="00EB79FE" w:rsidRDefault="00EB79FE" w:rsidP="00EB79FE">
      <w:pPr>
        <w:numPr>
          <w:ilvl w:val="0"/>
          <w:numId w:val="2"/>
        </w:numPr>
        <w:spacing w:after="0" w:line="240" w:lineRule="auto"/>
        <w:ind w:left="960" w:right="141"/>
        <w:jc w:val="both"/>
        <w:rPr>
          <w:rFonts w:eastAsia="Times New Roman" w:cs="Arial"/>
          <w:sz w:val="14"/>
          <w:szCs w:val="14"/>
        </w:rPr>
      </w:pPr>
      <w:proofErr w:type="gramStart"/>
      <w:r w:rsidRPr="00EB79FE">
        <w:rPr>
          <w:rFonts w:eastAsia="Times New Roman" w:cs="Arial"/>
          <w:sz w:val="14"/>
          <w:szCs w:val="14"/>
        </w:rPr>
        <w:t>the</w:t>
      </w:r>
      <w:proofErr w:type="gramEnd"/>
      <w:r w:rsidRPr="00EB79FE">
        <w:rPr>
          <w:rFonts w:eastAsia="Times New Roman" w:cs="Arial"/>
          <w:sz w:val="14"/>
          <w:szCs w:val="14"/>
        </w:rPr>
        <w:t xml:space="preserve"> premises becoming unfit for the use intended by the Hirer.</w:t>
      </w:r>
    </w:p>
    <w:p w:rsidR="00EB79FE" w:rsidRPr="00EB79FE" w:rsidRDefault="00EB79FE" w:rsidP="00EB79FE">
      <w:pPr>
        <w:numPr>
          <w:ilvl w:val="0"/>
          <w:numId w:val="2"/>
        </w:numPr>
        <w:spacing w:after="0" w:line="240" w:lineRule="auto"/>
        <w:ind w:left="960" w:right="141"/>
        <w:jc w:val="both"/>
        <w:rPr>
          <w:rFonts w:eastAsia="Times New Roman" w:cs="Arial"/>
          <w:sz w:val="14"/>
          <w:szCs w:val="14"/>
        </w:rPr>
      </w:pPr>
      <w:proofErr w:type="gramStart"/>
      <w:r w:rsidRPr="00EB79FE">
        <w:rPr>
          <w:rFonts w:eastAsia="Times New Roman" w:cs="Arial"/>
          <w:sz w:val="14"/>
          <w:szCs w:val="14"/>
        </w:rPr>
        <w:t>an</w:t>
      </w:r>
      <w:proofErr w:type="gramEnd"/>
      <w:r w:rsidRPr="00EB79FE">
        <w:rPr>
          <w:rFonts w:eastAsia="Times New Roman" w:cs="Arial"/>
          <w:sz w:val="14"/>
          <w:szCs w:val="14"/>
        </w:rPr>
        <w:t xml:space="preserve"> emergency requiring use of the premises as a shelter for the victims of natural disasters or local    emergencies.</w:t>
      </w:r>
      <w:r w:rsidRPr="00EB79FE">
        <w:rPr>
          <w:rFonts w:eastAsia="Times New Roman" w:cs="Arial"/>
          <w:sz w:val="14"/>
          <w:szCs w:val="14"/>
        </w:rPr>
        <w:tab/>
      </w:r>
      <w:r w:rsidRPr="00EB79FE">
        <w:rPr>
          <w:rFonts w:eastAsia="Times New Roman" w:cs="Arial"/>
          <w:sz w:val="14"/>
          <w:szCs w:val="14"/>
        </w:rPr>
        <w:tab/>
      </w:r>
    </w:p>
    <w:p w:rsidR="00EB79FE" w:rsidRPr="00EB79FE" w:rsidRDefault="00EB79FE" w:rsidP="00EB79FE">
      <w:pPr>
        <w:tabs>
          <w:tab w:val="left" w:pos="4111"/>
          <w:tab w:val="left" w:pos="4253"/>
        </w:tabs>
        <w:spacing w:after="0" w:line="240" w:lineRule="auto"/>
        <w:ind w:left="600" w:right="-72"/>
        <w:jc w:val="both"/>
        <w:rPr>
          <w:rFonts w:eastAsia="Times New Roman" w:cs="Arial"/>
          <w:sz w:val="14"/>
          <w:szCs w:val="14"/>
        </w:rPr>
      </w:pPr>
      <w:r w:rsidRPr="00EB79FE">
        <w:rPr>
          <w:rFonts w:eastAsia="Times New Roman" w:cs="Arial"/>
          <w:sz w:val="14"/>
          <w:szCs w:val="14"/>
        </w:rPr>
        <w:t>In any such case the Hirer shall be entitled to a refund of any deposit already paid, but the Village Hall shall not be liable to the Hirer for any resulting direct or indirect loss or damages whatsoever.</w:t>
      </w:r>
    </w:p>
    <w:p w:rsidR="00EB79FE" w:rsidRPr="00EB79FE" w:rsidRDefault="00EB79FE" w:rsidP="00EB79FE">
      <w:pPr>
        <w:tabs>
          <w:tab w:val="left" w:pos="4111"/>
          <w:tab w:val="left" w:pos="4253"/>
        </w:tabs>
        <w:spacing w:after="0" w:line="240" w:lineRule="auto"/>
        <w:ind w:left="600" w:right="-72"/>
        <w:jc w:val="both"/>
        <w:rPr>
          <w:rFonts w:eastAsia="Times New Roman" w:cs="Arial"/>
          <w:sz w:val="14"/>
          <w:szCs w:val="14"/>
        </w:rPr>
      </w:pPr>
    </w:p>
    <w:p w:rsidR="00EB79FE" w:rsidRPr="00EB79FE" w:rsidRDefault="00EB79FE" w:rsidP="00EB79FE">
      <w:pPr>
        <w:tabs>
          <w:tab w:val="left" w:pos="4111"/>
          <w:tab w:val="left" w:pos="4253"/>
        </w:tabs>
        <w:spacing w:after="0" w:line="240" w:lineRule="auto"/>
        <w:ind w:left="600" w:right="-72" w:hanging="600"/>
        <w:jc w:val="both"/>
        <w:rPr>
          <w:rFonts w:eastAsia="Times New Roman" w:cs="Arial"/>
          <w:b/>
          <w:bCs/>
          <w:sz w:val="14"/>
          <w:szCs w:val="14"/>
        </w:rPr>
      </w:pPr>
      <w:r w:rsidRPr="00EB79FE">
        <w:rPr>
          <w:rFonts w:eastAsia="Times New Roman" w:cs="Arial"/>
          <w:b/>
          <w:bCs/>
          <w:sz w:val="14"/>
          <w:szCs w:val="14"/>
        </w:rPr>
        <w:t>22.</w:t>
      </w:r>
      <w:r w:rsidRPr="00EB79FE">
        <w:rPr>
          <w:rFonts w:eastAsia="Times New Roman" w:cs="Arial"/>
          <w:b/>
          <w:bCs/>
          <w:sz w:val="14"/>
          <w:szCs w:val="14"/>
        </w:rPr>
        <w:tab/>
        <w:t>End of hire</w:t>
      </w:r>
    </w:p>
    <w:p w:rsidR="00EB79FE" w:rsidRPr="00EB79FE" w:rsidRDefault="00EB79FE" w:rsidP="00EB79FE">
      <w:pPr>
        <w:tabs>
          <w:tab w:val="left" w:pos="4111"/>
        </w:tabs>
        <w:spacing w:after="0" w:line="240" w:lineRule="auto"/>
        <w:ind w:left="600" w:right="-72" w:hanging="600"/>
        <w:jc w:val="both"/>
        <w:rPr>
          <w:rFonts w:eastAsia="Times New Roman" w:cs="Arial"/>
          <w:sz w:val="14"/>
          <w:szCs w:val="14"/>
        </w:rPr>
      </w:pPr>
      <w:r w:rsidRPr="00EB79FE">
        <w:rPr>
          <w:rFonts w:eastAsia="Times New Roman" w:cs="Arial"/>
          <w:sz w:val="14"/>
          <w:szCs w:val="14"/>
        </w:rPr>
        <w:tab/>
        <w:t>The Hirer shall be responsible for leaving the premises and surrounding area in a clean and tidy condition, correctly locked and secured unless directed otherwise and any contents temporarily removed from their usual positions properly replaced, otherwise the village hall shall be at liberty to make an additional charge.</w:t>
      </w:r>
    </w:p>
    <w:p w:rsidR="00EB79FE" w:rsidRDefault="00EB79FE" w:rsidP="00EB79FE">
      <w:pPr>
        <w:spacing w:after="0" w:line="240" w:lineRule="auto"/>
        <w:ind w:left="600" w:right="141" w:hanging="600"/>
        <w:jc w:val="both"/>
        <w:rPr>
          <w:rFonts w:eastAsia="Times New Roman" w:cs="Arial"/>
          <w:b/>
          <w:bCs/>
          <w:sz w:val="14"/>
          <w:szCs w:val="14"/>
        </w:rPr>
      </w:pPr>
    </w:p>
    <w:p w:rsidR="00EB79FE" w:rsidRPr="00EB79FE" w:rsidRDefault="00EB79FE" w:rsidP="00EB79FE">
      <w:pPr>
        <w:spacing w:after="0" w:line="240" w:lineRule="auto"/>
        <w:ind w:left="600" w:right="141" w:hanging="600"/>
        <w:jc w:val="both"/>
        <w:rPr>
          <w:rFonts w:eastAsia="Times New Roman" w:cs="Arial"/>
          <w:b/>
          <w:bCs/>
          <w:sz w:val="14"/>
          <w:szCs w:val="14"/>
        </w:rPr>
      </w:pPr>
      <w:r w:rsidRPr="00EB79FE">
        <w:rPr>
          <w:rFonts w:eastAsia="Times New Roman" w:cs="Arial"/>
          <w:b/>
          <w:bCs/>
          <w:sz w:val="14"/>
          <w:szCs w:val="14"/>
        </w:rPr>
        <w:t>23.</w:t>
      </w:r>
      <w:r w:rsidRPr="00EB79FE">
        <w:rPr>
          <w:rFonts w:eastAsia="Times New Roman" w:cs="Arial"/>
          <w:b/>
          <w:bCs/>
          <w:sz w:val="14"/>
          <w:szCs w:val="14"/>
        </w:rPr>
        <w:tab/>
        <w:t>No alterations</w:t>
      </w:r>
    </w:p>
    <w:p w:rsid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No alterations or additions may be made to the premises nor may any fixtures be installed or placards, decorations or other articles be attached in any way to any part of the premises without the prior written approval of the Village Hall Secretary.  Any alteration, fixture or fitting or attachment so approved shall at the discretion of the Village Hall remain in the premises at the end of the hiring.  It will become the property of the Village Hall unless removed by the Hirer who must make good to the satisfaction of the Village Hall any damage caused to the premises by such removal.</w:t>
      </w:r>
    </w:p>
    <w:p w:rsidR="00EB79FE" w:rsidRDefault="00EB79FE" w:rsidP="00EB79FE">
      <w:pPr>
        <w:spacing w:after="0" w:line="240" w:lineRule="auto"/>
        <w:ind w:right="141"/>
        <w:jc w:val="both"/>
        <w:rPr>
          <w:rFonts w:eastAsia="Times New Roman" w:cs="Arial"/>
          <w:sz w:val="14"/>
          <w:szCs w:val="14"/>
        </w:rPr>
      </w:pPr>
    </w:p>
    <w:p w:rsidR="00EB79FE" w:rsidRPr="00043428" w:rsidRDefault="00EB79FE" w:rsidP="00EB79FE">
      <w:pPr>
        <w:spacing w:after="0"/>
        <w:ind w:left="601" w:right="142" w:hanging="601"/>
        <w:jc w:val="both"/>
        <w:rPr>
          <w:rFonts w:cs="Arial"/>
          <w:b/>
          <w:sz w:val="14"/>
          <w:szCs w:val="14"/>
        </w:rPr>
      </w:pPr>
      <w:r w:rsidRPr="00043428">
        <w:rPr>
          <w:rFonts w:cs="Arial"/>
          <w:b/>
          <w:sz w:val="14"/>
          <w:szCs w:val="14"/>
        </w:rPr>
        <w:t>24.</w:t>
      </w:r>
      <w:r w:rsidRPr="00043428">
        <w:rPr>
          <w:rFonts w:cs="Arial"/>
          <w:b/>
          <w:sz w:val="14"/>
          <w:szCs w:val="14"/>
        </w:rPr>
        <w:tab/>
        <w:t>No rights</w:t>
      </w:r>
    </w:p>
    <w:p w:rsidR="00EB79FE" w:rsidRPr="00EB79FE" w:rsidRDefault="00EB79FE" w:rsidP="00EB79FE">
      <w:pPr>
        <w:spacing w:after="0" w:line="240" w:lineRule="auto"/>
        <w:ind w:left="600" w:right="141"/>
        <w:jc w:val="both"/>
        <w:rPr>
          <w:rFonts w:eastAsia="Times New Roman" w:cs="Arial"/>
          <w:sz w:val="14"/>
          <w:szCs w:val="14"/>
        </w:rPr>
      </w:pPr>
      <w:r w:rsidRPr="00EB79FE">
        <w:rPr>
          <w:rFonts w:eastAsia="Times New Roman" w:cs="Arial"/>
          <w:sz w:val="14"/>
          <w:szCs w:val="14"/>
        </w:rPr>
        <w:t>The Hiring Agreement constitutes permission</w:t>
      </w:r>
      <w:r w:rsidRPr="00043428">
        <w:rPr>
          <w:rFonts w:cs="Arial"/>
          <w:sz w:val="14"/>
          <w:szCs w:val="14"/>
        </w:rPr>
        <w:t xml:space="preserve"> only to use the premises and confers no tenancy or other right of occupation on</w:t>
      </w:r>
      <w:r>
        <w:rPr>
          <w:rFonts w:cs="Arial"/>
          <w:sz w:val="14"/>
          <w:szCs w:val="14"/>
        </w:rPr>
        <w:t xml:space="preserve"> the hirer.</w:t>
      </w:r>
    </w:p>
    <w:sectPr w:rsidR="00EB79FE" w:rsidRPr="00EB79FE" w:rsidSect="00EB79FE">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4BCA5966"/>
    <w:multiLevelType w:val="hybridMultilevel"/>
    <w:tmpl w:val="ACE660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9194D19"/>
    <w:multiLevelType w:val="hybridMultilevel"/>
    <w:tmpl w:val="0B64552E"/>
    <w:lvl w:ilvl="0" w:tplc="58E00E5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ABC5465"/>
    <w:multiLevelType w:val="hybridMultilevel"/>
    <w:tmpl w:val="2E107DC4"/>
    <w:lvl w:ilvl="0" w:tplc="19D434A6">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FE"/>
    <w:rsid w:val="006C2C2C"/>
    <w:rsid w:val="00A51C52"/>
    <w:rsid w:val="00EB7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Desktop</dc:creator>
  <cp:lastModifiedBy>Acer Desktop</cp:lastModifiedBy>
  <cp:revision>2</cp:revision>
  <dcterms:created xsi:type="dcterms:W3CDTF">2022-01-25T10:41:00Z</dcterms:created>
  <dcterms:modified xsi:type="dcterms:W3CDTF">2022-01-25T10:41:00Z</dcterms:modified>
</cp:coreProperties>
</file>